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673" w:rsidRDefault="00DB6228" w:rsidP="007E61E1">
      <w:pPr>
        <w:jc w:val="both"/>
        <w:rPr>
          <w:rFonts w:ascii="Arial" w:hAnsi="Arial"/>
          <w:b/>
          <w:sz w:val="28"/>
          <w:szCs w:val="28"/>
        </w:rPr>
      </w:pPr>
      <w:r w:rsidRPr="00512F84">
        <w:rPr>
          <w:rFonts w:ascii="Arial" w:hAnsi="Arial"/>
          <w:b/>
          <w:sz w:val="28"/>
          <w:szCs w:val="28"/>
        </w:rPr>
        <w:t xml:space="preserve">Minutes of </w:t>
      </w:r>
      <w:r w:rsidR="000B78D9">
        <w:rPr>
          <w:rFonts w:ascii="Arial" w:hAnsi="Arial"/>
          <w:b/>
          <w:sz w:val="28"/>
          <w:szCs w:val="28"/>
        </w:rPr>
        <w:t xml:space="preserve">Rescheduled </w:t>
      </w:r>
      <w:r w:rsidRPr="00512F84">
        <w:rPr>
          <w:rFonts w:ascii="Arial" w:hAnsi="Arial"/>
          <w:b/>
          <w:sz w:val="28"/>
          <w:szCs w:val="28"/>
        </w:rPr>
        <w:t xml:space="preserve">Regular Board Meeting </w:t>
      </w:r>
      <w:r w:rsidR="009B2573" w:rsidRPr="00512F84">
        <w:rPr>
          <w:rFonts w:ascii="Arial" w:hAnsi="Arial"/>
          <w:b/>
          <w:sz w:val="28"/>
          <w:szCs w:val="28"/>
        </w:rPr>
        <w:t>–</w:t>
      </w:r>
    </w:p>
    <w:p w:rsidR="003277F8" w:rsidRPr="00512F84" w:rsidRDefault="000B78D9" w:rsidP="007E61E1">
      <w:pPr>
        <w:jc w:val="both"/>
        <w:rPr>
          <w:rFonts w:ascii="Arial" w:hAnsi="Arial"/>
          <w:b/>
          <w:sz w:val="28"/>
          <w:szCs w:val="28"/>
        </w:rPr>
      </w:pPr>
      <w:r>
        <w:rPr>
          <w:rFonts w:ascii="Arial" w:hAnsi="Arial"/>
          <w:b/>
          <w:sz w:val="28"/>
          <w:szCs w:val="28"/>
        </w:rPr>
        <w:t xml:space="preserve">Monday, </w:t>
      </w:r>
      <w:r w:rsidR="0000203A">
        <w:rPr>
          <w:rFonts w:ascii="Arial" w:hAnsi="Arial"/>
          <w:b/>
          <w:sz w:val="28"/>
          <w:szCs w:val="28"/>
        </w:rPr>
        <w:t>March 7</w:t>
      </w:r>
      <w:r>
        <w:rPr>
          <w:rFonts w:ascii="Arial" w:hAnsi="Arial"/>
          <w:b/>
          <w:sz w:val="28"/>
          <w:szCs w:val="28"/>
        </w:rPr>
        <w:t>,</w:t>
      </w:r>
      <w:r w:rsidR="00C34C34">
        <w:rPr>
          <w:rFonts w:ascii="Arial" w:hAnsi="Arial"/>
          <w:b/>
          <w:sz w:val="28"/>
          <w:szCs w:val="28"/>
        </w:rPr>
        <w:t xml:space="preserve"> </w:t>
      </w:r>
      <w:r>
        <w:rPr>
          <w:rFonts w:ascii="Arial" w:hAnsi="Arial"/>
          <w:b/>
          <w:sz w:val="28"/>
          <w:szCs w:val="28"/>
        </w:rPr>
        <w:t>2022</w:t>
      </w:r>
    </w:p>
    <w:p w:rsidR="00DB6228" w:rsidRPr="00512F84" w:rsidRDefault="00DB6228" w:rsidP="007E61E1">
      <w:pPr>
        <w:jc w:val="both"/>
        <w:rPr>
          <w:rFonts w:ascii="Arial" w:hAnsi="Arial"/>
          <w:b/>
          <w:caps/>
        </w:rPr>
      </w:pPr>
      <w:r w:rsidRPr="00512F84">
        <w:rPr>
          <w:rFonts w:ascii="Arial" w:hAnsi="Arial"/>
          <w:b/>
          <w:caps/>
        </w:rPr>
        <w:t>BANQUETE INDEPENDENT SCHOOL DISTRICT Board of Trustees</w:t>
      </w:r>
    </w:p>
    <w:p w:rsidR="00DB6228" w:rsidRPr="00512F84" w:rsidRDefault="00DB6228" w:rsidP="007E61E1">
      <w:pPr>
        <w:pStyle w:val="Header"/>
        <w:jc w:val="both"/>
        <w:rPr>
          <w:rFonts w:ascii="Arial" w:hAnsi="Arial"/>
          <w:b/>
        </w:rPr>
      </w:pPr>
      <w:r w:rsidRPr="00512F84">
        <w:rPr>
          <w:rFonts w:ascii="Arial" w:hAnsi="Arial"/>
          <w:b/>
        </w:rPr>
        <w:t>________________________________________</w:t>
      </w:r>
      <w:r w:rsidR="00512F84">
        <w:rPr>
          <w:rFonts w:ascii="Arial" w:hAnsi="Arial"/>
          <w:b/>
        </w:rPr>
        <w:t>______________________________</w:t>
      </w:r>
    </w:p>
    <w:p w:rsidR="003277F8" w:rsidRPr="00512F84" w:rsidRDefault="00DB6228" w:rsidP="007E61E1">
      <w:pPr>
        <w:pStyle w:val="ListParagraph"/>
        <w:numPr>
          <w:ilvl w:val="0"/>
          <w:numId w:val="1"/>
        </w:numPr>
        <w:tabs>
          <w:tab w:val="left" w:pos="720"/>
        </w:tabs>
        <w:jc w:val="both"/>
        <w:rPr>
          <w:rFonts w:ascii="Arial" w:hAnsi="Arial"/>
          <w:sz w:val="22"/>
          <w:szCs w:val="22"/>
          <w:u w:val="single"/>
        </w:rPr>
      </w:pPr>
      <w:r w:rsidRPr="00512F84">
        <w:rPr>
          <w:rFonts w:ascii="Arial" w:hAnsi="Arial"/>
          <w:sz w:val="22"/>
          <w:szCs w:val="22"/>
          <w:u w:val="single"/>
        </w:rPr>
        <w:t xml:space="preserve">Invocation – </w:t>
      </w:r>
      <w:r w:rsidR="00C00858">
        <w:rPr>
          <w:rFonts w:ascii="Arial" w:hAnsi="Arial"/>
          <w:sz w:val="22"/>
          <w:szCs w:val="22"/>
          <w:u w:val="single"/>
        </w:rPr>
        <w:t>Omar Ramirez</w:t>
      </w:r>
    </w:p>
    <w:p w:rsidR="00DB6228" w:rsidRDefault="000C2F33" w:rsidP="000C2F33">
      <w:pPr>
        <w:tabs>
          <w:tab w:val="left" w:pos="720"/>
        </w:tabs>
        <w:jc w:val="both"/>
        <w:rPr>
          <w:rFonts w:ascii="Arial" w:hAnsi="Arial"/>
          <w:sz w:val="22"/>
          <w:szCs w:val="22"/>
          <w:u w:val="single"/>
        </w:rPr>
      </w:pPr>
      <w:r w:rsidRPr="00512F84">
        <w:rPr>
          <w:rFonts w:ascii="Arial" w:hAnsi="Arial"/>
          <w:sz w:val="22"/>
          <w:szCs w:val="22"/>
        </w:rPr>
        <w:t xml:space="preserve">      </w:t>
      </w:r>
      <w:r w:rsidR="00DB6228" w:rsidRPr="00512F84">
        <w:rPr>
          <w:rFonts w:ascii="Arial" w:hAnsi="Arial"/>
          <w:sz w:val="22"/>
          <w:szCs w:val="22"/>
          <w:u w:val="single"/>
        </w:rPr>
        <w:t xml:space="preserve">Pledge of Allegiance </w:t>
      </w:r>
      <w:r w:rsidR="008613EB" w:rsidRPr="00512F84">
        <w:rPr>
          <w:rFonts w:ascii="Arial" w:hAnsi="Arial"/>
          <w:sz w:val="22"/>
          <w:szCs w:val="22"/>
          <w:u w:val="single"/>
        </w:rPr>
        <w:t xml:space="preserve">– </w:t>
      </w:r>
      <w:r w:rsidR="00EE2119">
        <w:rPr>
          <w:rFonts w:ascii="Arial" w:hAnsi="Arial"/>
          <w:sz w:val="22"/>
          <w:szCs w:val="22"/>
          <w:u w:val="single"/>
        </w:rPr>
        <w:t>Tracy Wright</w:t>
      </w:r>
    </w:p>
    <w:p w:rsidR="00333BF5" w:rsidRPr="00512F84" w:rsidRDefault="00333BF5" w:rsidP="000C2F33">
      <w:pPr>
        <w:tabs>
          <w:tab w:val="left" w:pos="720"/>
        </w:tabs>
        <w:jc w:val="both"/>
        <w:rPr>
          <w:rFonts w:ascii="Arial" w:hAnsi="Arial"/>
          <w:sz w:val="22"/>
          <w:szCs w:val="22"/>
          <w:u w:val="single"/>
        </w:rPr>
      </w:pPr>
    </w:p>
    <w:p w:rsidR="00DB6228" w:rsidRPr="00512F84" w:rsidRDefault="0063084A" w:rsidP="007E61E1">
      <w:pPr>
        <w:numPr>
          <w:ilvl w:val="0"/>
          <w:numId w:val="1"/>
        </w:numPr>
        <w:ind w:left="0" w:firstLine="0"/>
        <w:jc w:val="both"/>
        <w:rPr>
          <w:rFonts w:ascii="Arial" w:hAnsi="Arial"/>
          <w:sz w:val="22"/>
          <w:szCs w:val="22"/>
          <w:u w:val="single"/>
        </w:rPr>
      </w:pPr>
      <w:r w:rsidRPr="00512F84">
        <w:rPr>
          <w:rFonts w:ascii="Arial" w:hAnsi="Arial"/>
          <w:sz w:val="22"/>
          <w:szCs w:val="22"/>
          <w:u w:val="single"/>
        </w:rPr>
        <w:t>Call to</w:t>
      </w:r>
      <w:r w:rsidR="002E7952">
        <w:rPr>
          <w:rFonts w:ascii="Arial" w:hAnsi="Arial"/>
          <w:sz w:val="22"/>
          <w:szCs w:val="22"/>
          <w:u w:val="single"/>
        </w:rPr>
        <w:t xml:space="preserve"> Order at 6</w:t>
      </w:r>
      <w:r w:rsidR="0000203A">
        <w:rPr>
          <w:rFonts w:ascii="Arial" w:hAnsi="Arial"/>
          <w:sz w:val="22"/>
          <w:szCs w:val="22"/>
          <w:u w:val="single"/>
        </w:rPr>
        <w:t>:30</w:t>
      </w:r>
      <w:r w:rsidRPr="00512F84">
        <w:rPr>
          <w:rFonts w:ascii="Arial" w:hAnsi="Arial"/>
          <w:sz w:val="22"/>
          <w:szCs w:val="22"/>
          <w:u w:val="single"/>
        </w:rPr>
        <w:t xml:space="preserve"> pm</w:t>
      </w:r>
    </w:p>
    <w:p w:rsidR="00DB6228" w:rsidRPr="00512F84" w:rsidRDefault="00DB6228" w:rsidP="007E61E1">
      <w:pPr>
        <w:jc w:val="both"/>
        <w:rPr>
          <w:rFonts w:ascii="Arial" w:hAnsi="Arial"/>
          <w:sz w:val="22"/>
          <w:szCs w:val="22"/>
          <w:u w:val="single"/>
        </w:rPr>
      </w:pPr>
    </w:p>
    <w:p w:rsidR="00374497" w:rsidRDefault="00374497" w:rsidP="007E61E1">
      <w:pPr>
        <w:tabs>
          <w:tab w:val="left" w:pos="540"/>
        </w:tabs>
        <w:jc w:val="both"/>
        <w:rPr>
          <w:rFonts w:ascii="Arial" w:hAnsi="Arial"/>
          <w:b/>
          <w:sz w:val="22"/>
          <w:szCs w:val="22"/>
          <w:u w:val="single"/>
        </w:rPr>
      </w:pPr>
    </w:p>
    <w:p w:rsidR="00DB6228" w:rsidRPr="00512F84" w:rsidRDefault="00DB6228" w:rsidP="007E61E1">
      <w:pPr>
        <w:tabs>
          <w:tab w:val="left" w:pos="540"/>
        </w:tabs>
        <w:jc w:val="both"/>
        <w:rPr>
          <w:rFonts w:ascii="Arial" w:hAnsi="Arial"/>
          <w:b/>
          <w:sz w:val="22"/>
          <w:szCs w:val="22"/>
          <w:u w:val="single"/>
        </w:rPr>
      </w:pPr>
      <w:r w:rsidRPr="00512F84">
        <w:rPr>
          <w:rFonts w:ascii="Arial" w:hAnsi="Arial"/>
          <w:b/>
          <w:sz w:val="22"/>
          <w:szCs w:val="22"/>
          <w:u w:val="single"/>
        </w:rPr>
        <w:t>BOARD MEMBERS PRESENT</w:t>
      </w:r>
    </w:p>
    <w:p w:rsidR="00DB6228" w:rsidRPr="00512F84" w:rsidRDefault="00DB6228" w:rsidP="007E61E1">
      <w:pPr>
        <w:tabs>
          <w:tab w:val="left" w:pos="540"/>
        </w:tabs>
        <w:jc w:val="both"/>
        <w:rPr>
          <w:rFonts w:ascii="Arial" w:hAnsi="Arial"/>
          <w:sz w:val="22"/>
          <w:szCs w:val="22"/>
        </w:rPr>
      </w:pPr>
      <w:r w:rsidRPr="00512F84">
        <w:rPr>
          <w:rFonts w:ascii="Arial" w:hAnsi="Arial"/>
          <w:sz w:val="22"/>
          <w:szCs w:val="22"/>
        </w:rPr>
        <w:t xml:space="preserve">Mr. Tracy Wright – </w:t>
      </w:r>
      <w:r w:rsidR="003A0931" w:rsidRPr="00512F84">
        <w:rPr>
          <w:rFonts w:ascii="Arial" w:hAnsi="Arial"/>
          <w:sz w:val="22"/>
          <w:szCs w:val="22"/>
        </w:rPr>
        <w:t xml:space="preserve">President </w:t>
      </w:r>
    </w:p>
    <w:p w:rsidR="00DB6228" w:rsidRPr="00512F84" w:rsidRDefault="00DB6228" w:rsidP="007E61E1">
      <w:pPr>
        <w:tabs>
          <w:tab w:val="left" w:pos="540"/>
        </w:tabs>
        <w:jc w:val="both"/>
        <w:rPr>
          <w:rFonts w:ascii="Arial" w:hAnsi="Arial"/>
          <w:sz w:val="22"/>
          <w:szCs w:val="22"/>
        </w:rPr>
      </w:pPr>
      <w:r w:rsidRPr="00512F84">
        <w:rPr>
          <w:rFonts w:ascii="Arial" w:hAnsi="Arial"/>
          <w:sz w:val="22"/>
          <w:szCs w:val="22"/>
        </w:rPr>
        <w:t>Mr. Omar Ramirez – Vice President</w:t>
      </w:r>
      <w:r w:rsidR="00A15E67" w:rsidRPr="00512F84">
        <w:rPr>
          <w:rFonts w:ascii="Arial" w:hAnsi="Arial"/>
          <w:sz w:val="22"/>
          <w:szCs w:val="22"/>
        </w:rPr>
        <w:t xml:space="preserve"> </w:t>
      </w:r>
    </w:p>
    <w:p w:rsidR="00DB6228" w:rsidRPr="00512F84" w:rsidRDefault="002E7952" w:rsidP="007E61E1">
      <w:pPr>
        <w:tabs>
          <w:tab w:val="left" w:pos="540"/>
        </w:tabs>
        <w:jc w:val="both"/>
        <w:rPr>
          <w:rFonts w:ascii="Arial" w:hAnsi="Arial"/>
          <w:sz w:val="22"/>
          <w:szCs w:val="22"/>
        </w:rPr>
      </w:pPr>
      <w:r>
        <w:rPr>
          <w:rFonts w:ascii="Arial" w:hAnsi="Arial"/>
          <w:sz w:val="22"/>
          <w:szCs w:val="22"/>
        </w:rPr>
        <w:t>Mrs. Lilly Nash</w:t>
      </w:r>
      <w:r w:rsidR="004B737F" w:rsidRPr="00512F84">
        <w:rPr>
          <w:rFonts w:ascii="Arial" w:hAnsi="Arial"/>
          <w:sz w:val="22"/>
          <w:szCs w:val="22"/>
        </w:rPr>
        <w:t xml:space="preserve"> </w:t>
      </w:r>
      <w:r w:rsidR="00A15E67" w:rsidRPr="00512F84">
        <w:rPr>
          <w:rFonts w:ascii="Arial" w:hAnsi="Arial"/>
          <w:sz w:val="22"/>
          <w:szCs w:val="22"/>
        </w:rPr>
        <w:t>–</w:t>
      </w:r>
      <w:r w:rsidR="004B737F" w:rsidRPr="00512F84">
        <w:rPr>
          <w:rFonts w:ascii="Arial" w:hAnsi="Arial"/>
          <w:sz w:val="22"/>
          <w:szCs w:val="22"/>
        </w:rPr>
        <w:t xml:space="preserve"> Secretary</w:t>
      </w:r>
      <w:r w:rsidR="00452ED9" w:rsidRPr="00512F84">
        <w:rPr>
          <w:rFonts w:ascii="Arial" w:hAnsi="Arial"/>
          <w:sz w:val="22"/>
          <w:szCs w:val="22"/>
        </w:rPr>
        <w:t xml:space="preserve"> </w:t>
      </w:r>
    </w:p>
    <w:p w:rsidR="00DB6228" w:rsidRPr="00512F84" w:rsidRDefault="002E7952" w:rsidP="007E61E1">
      <w:pPr>
        <w:tabs>
          <w:tab w:val="left" w:pos="540"/>
        </w:tabs>
        <w:jc w:val="both"/>
        <w:rPr>
          <w:rFonts w:ascii="Arial" w:hAnsi="Arial"/>
          <w:sz w:val="22"/>
          <w:szCs w:val="22"/>
        </w:rPr>
      </w:pPr>
      <w:r>
        <w:rPr>
          <w:rFonts w:ascii="Arial" w:hAnsi="Arial"/>
          <w:sz w:val="22"/>
          <w:szCs w:val="22"/>
        </w:rPr>
        <w:t>Mr. Chris Wildman</w:t>
      </w:r>
      <w:r w:rsidR="00A36727" w:rsidRPr="00512F84">
        <w:rPr>
          <w:rFonts w:ascii="Arial" w:hAnsi="Arial"/>
          <w:sz w:val="22"/>
          <w:szCs w:val="22"/>
        </w:rPr>
        <w:t>– Trustee</w:t>
      </w:r>
      <w:r w:rsidR="00CE5294" w:rsidRPr="00512F84">
        <w:rPr>
          <w:rFonts w:ascii="Arial" w:hAnsi="Arial"/>
          <w:sz w:val="22"/>
          <w:szCs w:val="22"/>
        </w:rPr>
        <w:t xml:space="preserve"> </w:t>
      </w:r>
    </w:p>
    <w:p w:rsidR="007C2F8E" w:rsidRPr="00512F84" w:rsidRDefault="00DB6228" w:rsidP="007E61E1">
      <w:pPr>
        <w:tabs>
          <w:tab w:val="left" w:pos="540"/>
        </w:tabs>
        <w:jc w:val="both"/>
        <w:rPr>
          <w:rFonts w:ascii="Arial" w:hAnsi="Arial"/>
          <w:sz w:val="22"/>
          <w:szCs w:val="22"/>
        </w:rPr>
      </w:pPr>
      <w:r w:rsidRPr="00512F84">
        <w:rPr>
          <w:rFonts w:ascii="Arial" w:hAnsi="Arial"/>
          <w:sz w:val="22"/>
          <w:szCs w:val="22"/>
        </w:rPr>
        <w:t>M</w:t>
      </w:r>
      <w:r w:rsidR="002E7952">
        <w:rPr>
          <w:rFonts w:ascii="Arial" w:hAnsi="Arial"/>
          <w:sz w:val="22"/>
          <w:szCs w:val="22"/>
        </w:rPr>
        <w:t>r. Joshua Garcia</w:t>
      </w:r>
      <w:r w:rsidR="00BE13AB">
        <w:rPr>
          <w:rFonts w:ascii="Arial" w:hAnsi="Arial"/>
          <w:sz w:val="22"/>
          <w:szCs w:val="22"/>
        </w:rPr>
        <w:t xml:space="preserve"> – </w:t>
      </w:r>
      <w:r w:rsidR="004D34ED">
        <w:rPr>
          <w:rFonts w:ascii="Arial" w:hAnsi="Arial"/>
          <w:sz w:val="22"/>
          <w:szCs w:val="22"/>
        </w:rPr>
        <w:t>Trustee</w:t>
      </w:r>
      <w:r w:rsidR="00C34C34">
        <w:rPr>
          <w:rFonts w:ascii="Arial" w:hAnsi="Arial"/>
          <w:sz w:val="22"/>
          <w:szCs w:val="22"/>
        </w:rPr>
        <w:t xml:space="preserve"> </w:t>
      </w:r>
    </w:p>
    <w:p w:rsidR="00F15BDA" w:rsidRDefault="002E7952" w:rsidP="007E61E1">
      <w:pPr>
        <w:tabs>
          <w:tab w:val="left" w:pos="540"/>
        </w:tabs>
        <w:jc w:val="both"/>
        <w:rPr>
          <w:rFonts w:ascii="Arial" w:hAnsi="Arial"/>
          <w:sz w:val="22"/>
          <w:szCs w:val="22"/>
        </w:rPr>
      </w:pPr>
      <w:r>
        <w:rPr>
          <w:rFonts w:ascii="Arial" w:hAnsi="Arial"/>
          <w:sz w:val="22"/>
          <w:szCs w:val="22"/>
        </w:rPr>
        <w:t>Mrs. Lillian Neely</w:t>
      </w:r>
      <w:r w:rsidR="00203C66" w:rsidRPr="00512F84">
        <w:rPr>
          <w:rFonts w:ascii="Arial" w:hAnsi="Arial"/>
          <w:sz w:val="22"/>
          <w:szCs w:val="22"/>
        </w:rPr>
        <w:t xml:space="preserve"> </w:t>
      </w:r>
      <w:r w:rsidR="009B1E2A" w:rsidRPr="00512F84">
        <w:rPr>
          <w:rFonts w:ascii="Arial" w:hAnsi="Arial"/>
          <w:sz w:val="22"/>
          <w:szCs w:val="22"/>
        </w:rPr>
        <w:t>–</w:t>
      </w:r>
      <w:r w:rsidR="00203C66" w:rsidRPr="00512F84">
        <w:rPr>
          <w:rFonts w:ascii="Arial" w:hAnsi="Arial"/>
          <w:sz w:val="22"/>
          <w:szCs w:val="22"/>
        </w:rPr>
        <w:t xml:space="preserve"> Trustee</w:t>
      </w:r>
    </w:p>
    <w:p w:rsidR="00ED7199" w:rsidRPr="00512F84" w:rsidRDefault="00ED7199" w:rsidP="007E61E1">
      <w:pPr>
        <w:tabs>
          <w:tab w:val="left" w:pos="540"/>
        </w:tabs>
        <w:jc w:val="both"/>
        <w:rPr>
          <w:rFonts w:ascii="Arial" w:hAnsi="Arial"/>
          <w:sz w:val="22"/>
          <w:szCs w:val="22"/>
        </w:rPr>
      </w:pPr>
      <w:r>
        <w:rPr>
          <w:rFonts w:ascii="Arial" w:hAnsi="Arial"/>
          <w:sz w:val="22"/>
          <w:szCs w:val="22"/>
        </w:rPr>
        <w:t>Mr. Jose “</w:t>
      </w:r>
      <w:r w:rsidR="00BE13AB">
        <w:rPr>
          <w:rFonts w:ascii="Arial" w:hAnsi="Arial"/>
          <w:sz w:val="22"/>
          <w:szCs w:val="22"/>
        </w:rPr>
        <w:t>Angel” Arce – Trustee</w:t>
      </w:r>
    </w:p>
    <w:p w:rsidR="00DB6228" w:rsidRPr="00512F84" w:rsidRDefault="00DB6228" w:rsidP="007E61E1">
      <w:pPr>
        <w:tabs>
          <w:tab w:val="left" w:pos="540"/>
        </w:tabs>
        <w:jc w:val="both"/>
        <w:rPr>
          <w:rFonts w:ascii="Arial" w:hAnsi="Arial"/>
          <w:sz w:val="22"/>
          <w:szCs w:val="22"/>
        </w:rPr>
      </w:pPr>
    </w:p>
    <w:p w:rsidR="00374497" w:rsidRDefault="00374497" w:rsidP="007E61E1">
      <w:pPr>
        <w:tabs>
          <w:tab w:val="left" w:pos="540"/>
        </w:tabs>
        <w:jc w:val="both"/>
        <w:rPr>
          <w:rFonts w:ascii="Arial" w:hAnsi="Arial"/>
          <w:b/>
          <w:sz w:val="22"/>
          <w:szCs w:val="22"/>
          <w:u w:val="single"/>
        </w:rPr>
      </w:pPr>
    </w:p>
    <w:p w:rsidR="00DB6228" w:rsidRPr="00512F84" w:rsidRDefault="00DB6228" w:rsidP="007E61E1">
      <w:pPr>
        <w:tabs>
          <w:tab w:val="left" w:pos="540"/>
        </w:tabs>
        <w:jc w:val="both"/>
        <w:rPr>
          <w:rFonts w:ascii="Arial" w:hAnsi="Arial"/>
          <w:b/>
          <w:sz w:val="22"/>
          <w:szCs w:val="22"/>
          <w:u w:val="single"/>
        </w:rPr>
      </w:pPr>
      <w:r w:rsidRPr="00512F84">
        <w:rPr>
          <w:rFonts w:ascii="Arial" w:hAnsi="Arial"/>
          <w:b/>
          <w:sz w:val="22"/>
          <w:szCs w:val="22"/>
          <w:u w:val="single"/>
        </w:rPr>
        <w:t>STAFF MEMBERS PRESENT</w:t>
      </w:r>
    </w:p>
    <w:p w:rsidR="00DB6228" w:rsidRPr="00512F84" w:rsidRDefault="002E7952" w:rsidP="007E61E1">
      <w:pPr>
        <w:tabs>
          <w:tab w:val="left" w:pos="540"/>
        </w:tabs>
        <w:jc w:val="both"/>
        <w:rPr>
          <w:rFonts w:ascii="Arial" w:hAnsi="Arial"/>
          <w:sz w:val="22"/>
          <w:szCs w:val="22"/>
        </w:rPr>
      </w:pPr>
      <w:r>
        <w:rPr>
          <w:rFonts w:ascii="Arial" w:hAnsi="Arial"/>
          <w:sz w:val="22"/>
          <w:szCs w:val="22"/>
        </w:rPr>
        <w:t>Dr. Stacy Johnson</w:t>
      </w:r>
      <w:r w:rsidR="000B3079" w:rsidRPr="00512F84">
        <w:rPr>
          <w:rFonts w:ascii="Arial" w:hAnsi="Arial"/>
          <w:sz w:val="22"/>
          <w:szCs w:val="22"/>
        </w:rPr>
        <w:t xml:space="preserve"> – Superintendent</w:t>
      </w:r>
      <w:r w:rsidR="00CE5294" w:rsidRPr="00512F84">
        <w:rPr>
          <w:rFonts w:ascii="Arial" w:hAnsi="Arial"/>
          <w:sz w:val="22"/>
          <w:szCs w:val="22"/>
        </w:rPr>
        <w:t xml:space="preserve"> </w:t>
      </w:r>
    </w:p>
    <w:p w:rsidR="000B3079" w:rsidRPr="00512F84" w:rsidRDefault="00C34C34" w:rsidP="007E61E1">
      <w:pPr>
        <w:tabs>
          <w:tab w:val="left" w:pos="540"/>
        </w:tabs>
        <w:jc w:val="both"/>
        <w:rPr>
          <w:rFonts w:ascii="Arial" w:hAnsi="Arial"/>
          <w:sz w:val="22"/>
          <w:szCs w:val="22"/>
        </w:rPr>
      </w:pPr>
      <w:r>
        <w:rPr>
          <w:rFonts w:ascii="Arial" w:hAnsi="Arial"/>
          <w:sz w:val="22"/>
          <w:szCs w:val="22"/>
        </w:rPr>
        <w:t xml:space="preserve">Mr. </w:t>
      </w:r>
      <w:r w:rsidR="000B3079" w:rsidRPr="00512F84">
        <w:rPr>
          <w:rFonts w:ascii="Arial" w:hAnsi="Arial"/>
          <w:sz w:val="22"/>
          <w:szCs w:val="22"/>
        </w:rPr>
        <w:t>Adrian Pena- Superintendent of Business</w:t>
      </w:r>
      <w:r w:rsidR="002E7952">
        <w:rPr>
          <w:rFonts w:ascii="Arial" w:hAnsi="Arial"/>
          <w:sz w:val="22"/>
          <w:szCs w:val="22"/>
        </w:rPr>
        <w:t xml:space="preserve"> and Operations</w:t>
      </w:r>
    </w:p>
    <w:p w:rsidR="005877A9" w:rsidRPr="00512F84" w:rsidRDefault="00C34C34" w:rsidP="007E61E1">
      <w:pPr>
        <w:tabs>
          <w:tab w:val="left" w:pos="540"/>
        </w:tabs>
        <w:jc w:val="both"/>
        <w:rPr>
          <w:rFonts w:ascii="Arial" w:hAnsi="Arial"/>
          <w:sz w:val="22"/>
          <w:szCs w:val="22"/>
        </w:rPr>
      </w:pPr>
      <w:r>
        <w:rPr>
          <w:rFonts w:ascii="Arial" w:hAnsi="Arial"/>
          <w:sz w:val="22"/>
          <w:szCs w:val="22"/>
        </w:rPr>
        <w:t xml:space="preserve">Mrs. </w:t>
      </w:r>
      <w:r w:rsidR="002E7952">
        <w:rPr>
          <w:rFonts w:ascii="Arial" w:hAnsi="Arial"/>
          <w:sz w:val="22"/>
          <w:szCs w:val="22"/>
        </w:rPr>
        <w:t xml:space="preserve">Adriana </w:t>
      </w:r>
      <w:proofErr w:type="spellStart"/>
      <w:r w:rsidR="002E7952">
        <w:rPr>
          <w:rFonts w:ascii="Arial" w:hAnsi="Arial"/>
          <w:sz w:val="22"/>
          <w:szCs w:val="22"/>
        </w:rPr>
        <w:t>Tagle</w:t>
      </w:r>
      <w:proofErr w:type="spellEnd"/>
      <w:r w:rsidR="005877A9" w:rsidRPr="00512F84">
        <w:rPr>
          <w:rFonts w:ascii="Arial" w:hAnsi="Arial"/>
          <w:sz w:val="22"/>
          <w:szCs w:val="22"/>
        </w:rPr>
        <w:t xml:space="preserve">– </w:t>
      </w:r>
      <w:r w:rsidR="002E7952">
        <w:rPr>
          <w:rFonts w:ascii="Arial" w:hAnsi="Arial"/>
          <w:sz w:val="22"/>
          <w:szCs w:val="22"/>
        </w:rPr>
        <w:t>Asst. Superintendent of Curriculum and Instruction</w:t>
      </w:r>
      <w:r w:rsidR="00203C66" w:rsidRPr="00512F84">
        <w:rPr>
          <w:rFonts w:ascii="Arial" w:hAnsi="Arial"/>
          <w:sz w:val="22"/>
          <w:szCs w:val="22"/>
        </w:rPr>
        <w:t xml:space="preserve"> </w:t>
      </w:r>
    </w:p>
    <w:p w:rsidR="0063084A" w:rsidRPr="00512F84" w:rsidRDefault="00ED7199" w:rsidP="007E61E1">
      <w:pPr>
        <w:tabs>
          <w:tab w:val="left" w:pos="540"/>
        </w:tabs>
        <w:jc w:val="both"/>
        <w:rPr>
          <w:rFonts w:ascii="Arial" w:hAnsi="Arial"/>
          <w:sz w:val="22"/>
          <w:szCs w:val="22"/>
        </w:rPr>
      </w:pPr>
      <w:r>
        <w:rPr>
          <w:rFonts w:ascii="Arial" w:hAnsi="Arial"/>
          <w:sz w:val="22"/>
          <w:szCs w:val="22"/>
        </w:rPr>
        <w:t xml:space="preserve">Mrs. </w:t>
      </w:r>
      <w:proofErr w:type="gramStart"/>
      <w:r>
        <w:rPr>
          <w:rFonts w:ascii="Arial" w:hAnsi="Arial"/>
          <w:sz w:val="22"/>
          <w:szCs w:val="22"/>
        </w:rPr>
        <w:t>Elsa  Rodriguez</w:t>
      </w:r>
      <w:proofErr w:type="gramEnd"/>
      <w:r>
        <w:rPr>
          <w:rFonts w:ascii="Arial" w:hAnsi="Arial"/>
          <w:sz w:val="22"/>
          <w:szCs w:val="22"/>
        </w:rPr>
        <w:t>-</w:t>
      </w:r>
      <w:proofErr w:type="spellStart"/>
      <w:r>
        <w:rPr>
          <w:rFonts w:ascii="Arial" w:hAnsi="Arial"/>
          <w:sz w:val="22"/>
          <w:szCs w:val="22"/>
        </w:rPr>
        <w:t>Hofstetter</w:t>
      </w:r>
      <w:proofErr w:type="spellEnd"/>
      <w:r>
        <w:rPr>
          <w:rFonts w:ascii="Arial" w:hAnsi="Arial"/>
          <w:sz w:val="22"/>
          <w:szCs w:val="22"/>
        </w:rPr>
        <w:t xml:space="preserve"> – BHS Principal</w:t>
      </w:r>
    </w:p>
    <w:p w:rsidR="006C2590" w:rsidRPr="00512F84" w:rsidRDefault="0063084A" w:rsidP="007E61E1">
      <w:pPr>
        <w:tabs>
          <w:tab w:val="left" w:pos="540"/>
        </w:tabs>
        <w:jc w:val="both"/>
        <w:rPr>
          <w:rFonts w:ascii="Arial" w:hAnsi="Arial"/>
          <w:sz w:val="22"/>
          <w:szCs w:val="22"/>
        </w:rPr>
      </w:pPr>
      <w:r w:rsidRPr="00512F84">
        <w:rPr>
          <w:rFonts w:ascii="Arial" w:hAnsi="Arial"/>
          <w:sz w:val="22"/>
          <w:szCs w:val="22"/>
        </w:rPr>
        <w:t>Mr. Ramiro Pena- JH Principal</w:t>
      </w:r>
      <w:r w:rsidR="00A15E67" w:rsidRPr="00512F84">
        <w:rPr>
          <w:rFonts w:ascii="Arial" w:hAnsi="Arial"/>
          <w:sz w:val="22"/>
          <w:szCs w:val="22"/>
        </w:rPr>
        <w:t xml:space="preserve"> </w:t>
      </w:r>
    </w:p>
    <w:p w:rsidR="0063084A" w:rsidRDefault="00C34C34" w:rsidP="007E61E1">
      <w:pPr>
        <w:tabs>
          <w:tab w:val="left" w:pos="540"/>
        </w:tabs>
        <w:jc w:val="both"/>
        <w:rPr>
          <w:rFonts w:ascii="Arial" w:hAnsi="Arial"/>
          <w:sz w:val="22"/>
          <w:szCs w:val="22"/>
        </w:rPr>
      </w:pPr>
      <w:r>
        <w:rPr>
          <w:rFonts w:ascii="Arial" w:hAnsi="Arial"/>
          <w:sz w:val="22"/>
          <w:szCs w:val="22"/>
        </w:rPr>
        <w:t xml:space="preserve">Ms. </w:t>
      </w:r>
      <w:r w:rsidR="002E7952">
        <w:rPr>
          <w:rFonts w:ascii="Arial" w:hAnsi="Arial"/>
          <w:sz w:val="22"/>
          <w:szCs w:val="22"/>
        </w:rPr>
        <w:t>Angelica Escobar</w:t>
      </w:r>
      <w:r w:rsidR="006C2590" w:rsidRPr="00512F84">
        <w:rPr>
          <w:rFonts w:ascii="Arial" w:hAnsi="Arial"/>
          <w:sz w:val="22"/>
          <w:szCs w:val="22"/>
        </w:rPr>
        <w:t xml:space="preserve"> – BES Principal</w:t>
      </w:r>
    </w:p>
    <w:p w:rsidR="004805ED" w:rsidRDefault="004805ED" w:rsidP="007E61E1">
      <w:pPr>
        <w:tabs>
          <w:tab w:val="left" w:pos="540"/>
        </w:tabs>
        <w:jc w:val="both"/>
        <w:rPr>
          <w:rFonts w:ascii="Arial" w:hAnsi="Arial"/>
          <w:sz w:val="22"/>
          <w:szCs w:val="22"/>
        </w:rPr>
      </w:pPr>
      <w:r>
        <w:rPr>
          <w:rFonts w:ascii="Arial" w:hAnsi="Arial"/>
          <w:sz w:val="22"/>
          <w:szCs w:val="22"/>
        </w:rPr>
        <w:t>Mr. Jesse Gonzalez – BES Asst. Principal</w:t>
      </w:r>
    </w:p>
    <w:p w:rsidR="00C14D79" w:rsidRPr="00512F84" w:rsidRDefault="00C34C34" w:rsidP="007E61E1">
      <w:pPr>
        <w:tabs>
          <w:tab w:val="left" w:pos="540"/>
        </w:tabs>
        <w:jc w:val="both"/>
        <w:rPr>
          <w:rFonts w:ascii="Arial" w:hAnsi="Arial"/>
          <w:sz w:val="22"/>
          <w:szCs w:val="22"/>
        </w:rPr>
      </w:pPr>
      <w:r>
        <w:rPr>
          <w:rFonts w:ascii="Arial" w:hAnsi="Arial"/>
          <w:sz w:val="22"/>
          <w:szCs w:val="22"/>
        </w:rPr>
        <w:t xml:space="preserve">Mr. </w:t>
      </w:r>
      <w:r w:rsidR="0035413E" w:rsidRPr="00512F84">
        <w:rPr>
          <w:rFonts w:ascii="Arial" w:hAnsi="Arial"/>
          <w:sz w:val="22"/>
          <w:szCs w:val="22"/>
        </w:rPr>
        <w:t>Kevin Hermes-</w:t>
      </w:r>
      <w:r w:rsidR="00976327" w:rsidRPr="00512F84">
        <w:rPr>
          <w:rFonts w:ascii="Arial" w:hAnsi="Arial"/>
          <w:sz w:val="22"/>
          <w:szCs w:val="22"/>
        </w:rPr>
        <w:t>BISD Athletic Director</w:t>
      </w:r>
    </w:p>
    <w:p w:rsidR="003277F8" w:rsidRPr="00512F84" w:rsidRDefault="003277F8" w:rsidP="007E61E1">
      <w:pPr>
        <w:tabs>
          <w:tab w:val="left" w:pos="540"/>
        </w:tabs>
        <w:jc w:val="both"/>
        <w:rPr>
          <w:rFonts w:ascii="Arial" w:hAnsi="Arial"/>
          <w:sz w:val="22"/>
          <w:szCs w:val="22"/>
        </w:rPr>
      </w:pPr>
    </w:p>
    <w:p w:rsidR="003277F8" w:rsidRPr="00512F84" w:rsidRDefault="003277F8" w:rsidP="007E61E1">
      <w:pPr>
        <w:tabs>
          <w:tab w:val="left" w:pos="540"/>
        </w:tabs>
        <w:jc w:val="both"/>
        <w:rPr>
          <w:rFonts w:ascii="Arial" w:hAnsi="Arial"/>
          <w:b/>
          <w:sz w:val="22"/>
          <w:szCs w:val="22"/>
          <w:u w:val="single"/>
        </w:rPr>
      </w:pPr>
      <w:r w:rsidRPr="00512F84">
        <w:rPr>
          <w:rFonts w:ascii="Arial" w:hAnsi="Arial"/>
          <w:b/>
          <w:sz w:val="22"/>
          <w:szCs w:val="22"/>
          <w:u w:val="single"/>
        </w:rPr>
        <w:t>VISITORS PRESENT</w:t>
      </w:r>
    </w:p>
    <w:p w:rsidR="0070039D" w:rsidRPr="00512F84" w:rsidRDefault="0070039D" w:rsidP="005877A9">
      <w:pPr>
        <w:tabs>
          <w:tab w:val="left" w:pos="540"/>
        </w:tabs>
        <w:jc w:val="both"/>
        <w:rPr>
          <w:rFonts w:ascii="Arial" w:hAnsi="Arial"/>
          <w:sz w:val="22"/>
          <w:szCs w:val="22"/>
          <w:u w:val="single"/>
        </w:rPr>
      </w:pPr>
    </w:p>
    <w:p w:rsidR="00DB6228" w:rsidRPr="00512F84" w:rsidRDefault="00DB6228" w:rsidP="007E61E1">
      <w:pPr>
        <w:pStyle w:val="ListParagraph"/>
        <w:numPr>
          <w:ilvl w:val="0"/>
          <w:numId w:val="1"/>
        </w:numPr>
        <w:tabs>
          <w:tab w:val="left" w:pos="720"/>
        </w:tabs>
        <w:jc w:val="both"/>
        <w:rPr>
          <w:rFonts w:ascii="Arial" w:hAnsi="Arial"/>
          <w:b/>
          <w:sz w:val="22"/>
          <w:szCs w:val="22"/>
          <w:u w:val="single"/>
        </w:rPr>
      </w:pPr>
      <w:r w:rsidRPr="00512F84">
        <w:rPr>
          <w:rFonts w:ascii="Arial" w:hAnsi="Arial"/>
          <w:b/>
          <w:sz w:val="22"/>
          <w:szCs w:val="22"/>
          <w:u w:val="single"/>
        </w:rPr>
        <w:t>Open Forum</w:t>
      </w:r>
      <w:r w:rsidRPr="00512F84">
        <w:rPr>
          <w:rFonts w:ascii="Arial" w:hAnsi="Arial"/>
          <w:b/>
          <w:sz w:val="22"/>
          <w:szCs w:val="22"/>
        </w:rPr>
        <w:t xml:space="preserve">:                                                                                           </w:t>
      </w:r>
      <w:r w:rsidRPr="00512F84">
        <w:rPr>
          <w:rFonts w:ascii="Arial" w:hAnsi="Arial"/>
          <w:sz w:val="22"/>
          <w:szCs w:val="22"/>
        </w:rPr>
        <w:t xml:space="preserve">                </w:t>
      </w:r>
    </w:p>
    <w:p w:rsidR="00DB6228" w:rsidRPr="00512F84" w:rsidRDefault="00DB6228" w:rsidP="00195A4B">
      <w:pPr>
        <w:pStyle w:val="ListParagraph"/>
        <w:tabs>
          <w:tab w:val="left" w:pos="720"/>
        </w:tabs>
        <w:ind w:left="360"/>
        <w:jc w:val="both"/>
        <w:rPr>
          <w:rFonts w:ascii="Arial" w:hAnsi="Arial"/>
          <w:b/>
          <w:sz w:val="22"/>
          <w:szCs w:val="22"/>
          <w:u w:val="single"/>
        </w:rPr>
      </w:pPr>
      <w:r w:rsidRPr="00512F84">
        <w:rPr>
          <w:rFonts w:ascii="Arial" w:hAnsi="Arial"/>
          <w:sz w:val="22"/>
          <w:szCs w:val="22"/>
          <w:u w:val="single"/>
        </w:rPr>
        <w:t>Audience participation at a Board meeting is limited to the public comment portion of the meeting designated for that purpose.  No presentation shall be longer than 3 minutes.  The board will not be able to respond to any topic discussed during the open forum if it is not listed on the agenda.  At all other times during a Board meeting, the audience shall not enter into discussion or debate on the matter being considered by the board, unless requested by the presiding officer.  Persons wishing to participate must sign up before the meeting and indicate the topic about which they wish to speak.  Please see Board Operating Procedures for more details.</w:t>
      </w:r>
    </w:p>
    <w:p w:rsidR="00374497" w:rsidRDefault="00374497" w:rsidP="007E61E1">
      <w:pPr>
        <w:tabs>
          <w:tab w:val="left" w:pos="720"/>
        </w:tabs>
        <w:jc w:val="both"/>
        <w:rPr>
          <w:rFonts w:ascii="Arial" w:hAnsi="Arial"/>
          <w:sz w:val="22"/>
          <w:szCs w:val="22"/>
        </w:rPr>
      </w:pPr>
    </w:p>
    <w:p w:rsidR="0008703C" w:rsidRPr="00512F84" w:rsidRDefault="00A36727" w:rsidP="007E61E1">
      <w:pPr>
        <w:tabs>
          <w:tab w:val="left" w:pos="720"/>
        </w:tabs>
        <w:jc w:val="both"/>
        <w:rPr>
          <w:rFonts w:ascii="Arial" w:hAnsi="Arial"/>
          <w:sz w:val="22"/>
          <w:szCs w:val="22"/>
        </w:rPr>
      </w:pPr>
      <w:r w:rsidRPr="00512F84">
        <w:rPr>
          <w:rFonts w:ascii="Arial" w:hAnsi="Arial"/>
          <w:sz w:val="22"/>
          <w:szCs w:val="22"/>
        </w:rPr>
        <w:t xml:space="preserve">Sign </w:t>
      </w:r>
      <w:proofErr w:type="gramStart"/>
      <w:r w:rsidRPr="00512F84">
        <w:rPr>
          <w:rFonts w:ascii="Arial" w:hAnsi="Arial"/>
          <w:sz w:val="22"/>
          <w:szCs w:val="22"/>
        </w:rPr>
        <w:t>In</w:t>
      </w:r>
      <w:proofErr w:type="gramEnd"/>
      <w:r w:rsidRPr="00512F84">
        <w:rPr>
          <w:rFonts w:ascii="Arial" w:hAnsi="Arial"/>
          <w:sz w:val="22"/>
          <w:szCs w:val="22"/>
        </w:rPr>
        <w:t xml:space="preserve">: </w:t>
      </w:r>
      <w:r w:rsidR="00C00858">
        <w:rPr>
          <w:rFonts w:ascii="Arial" w:hAnsi="Arial"/>
          <w:sz w:val="22"/>
          <w:szCs w:val="22"/>
        </w:rPr>
        <w:t>None</w:t>
      </w:r>
    </w:p>
    <w:p w:rsidR="00C14D79" w:rsidRPr="00512F84" w:rsidRDefault="00C14D79" w:rsidP="007E61E1">
      <w:pPr>
        <w:tabs>
          <w:tab w:val="left" w:pos="720"/>
        </w:tabs>
        <w:jc w:val="both"/>
        <w:rPr>
          <w:rFonts w:ascii="Arial" w:hAnsi="Arial"/>
          <w:sz w:val="22"/>
          <w:szCs w:val="22"/>
        </w:rPr>
      </w:pPr>
    </w:p>
    <w:p w:rsidR="000653E3" w:rsidRPr="00512F84" w:rsidRDefault="00DB6228" w:rsidP="00333BF5">
      <w:pPr>
        <w:pStyle w:val="ListParagraph"/>
        <w:tabs>
          <w:tab w:val="left" w:pos="720"/>
        </w:tabs>
        <w:ind w:left="360"/>
        <w:jc w:val="both"/>
        <w:rPr>
          <w:rFonts w:ascii="Arial" w:hAnsi="Arial"/>
          <w:sz w:val="22"/>
          <w:szCs w:val="22"/>
        </w:rPr>
      </w:pPr>
      <w:r w:rsidRPr="00512F84">
        <w:rPr>
          <w:rFonts w:ascii="Arial" w:hAnsi="Arial"/>
          <w:b/>
          <w:sz w:val="22"/>
          <w:szCs w:val="22"/>
          <w:u w:val="single"/>
        </w:rPr>
        <w:t xml:space="preserve">Public Notice:  </w:t>
      </w:r>
    </w:p>
    <w:p w:rsidR="00340292" w:rsidRDefault="00DB6228" w:rsidP="00BE13AB">
      <w:pPr>
        <w:pStyle w:val="ListParagraph"/>
        <w:tabs>
          <w:tab w:val="left" w:pos="720"/>
        </w:tabs>
        <w:ind w:left="360"/>
        <w:jc w:val="both"/>
        <w:rPr>
          <w:rFonts w:ascii="Arial" w:hAnsi="Arial"/>
          <w:b/>
          <w:sz w:val="22"/>
          <w:szCs w:val="22"/>
          <w:u w:val="single"/>
        </w:rPr>
      </w:pPr>
      <w:r w:rsidRPr="00512F84">
        <w:rPr>
          <w:rFonts w:ascii="Arial" w:hAnsi="Arial"/>
          <w:sz w:val="22"/>
          <w:szCs w:val="22"/>
          <w:u w:val="single"/>
        </w:rPr>
        <w:t>Public Notice is given that the District may go into a closed meeting (executive session) at any time during the meeting in order to discuss matters listed on the agenda, when authorized by the provisions of the Texas Government Code.  In the event the District elects to go into a closed meeting regarding any agenda item, the section or sections of the Open Meetings Act authorizing the closed meeting will be publicly announced by the presiding officer. The subjects listed below will be the items upon which formal action may be taken.  The subjects do not have to be taken in the order listed here but may be brought up in any order at the discretion of the board.</w:t>
      </w:r>
      <w:r w:rsidRPr="00512F84">
        <w:rPr>
          <w:rFonts w:ascii="Arial" w:hAnsi="Arial"/>
          <w:b/>
          <w:sz w:val="22"/>
          <w:szCs w:val="22"/>
          <w:u w:val="single"/>
        </w:rPr>
        <w:t xml:space="preserve">  </w:t>
      </w:r>
    </w:p>
    <w:p w:rsidR="00333BF5" w:rsidRDefault="00333BF5" w:rsidP="00BE13AB">
      <w:pPr>
        <w:pStyle w:val="ListParagraph"/>
        <w:tabs>
          <w:tab w:val="left" w:pos="720"/>
        </w:tabs>
        <w:ind w:left="360"/>
        <w:jc w:val="both"/>
        <w:rPr>
          <w:rFonts w:ascii="Arial" w:hAnsi="Arial"/>
          <w:b/>
          <w:sz w:val="22"/>
          <w:szCs w:val="22"/>
          <w:u w:val="single"/>
        </w:rPr>
      </w:pPr>
    </w:p>
    <w:p w:rsidR="00333BF5" w:rsidRDefault="00333BF5" w:rsidP="00333BF5">
      <w:pPr>
        <w:pStyle w:val="ListParagraph"/>
        <w:numPr>
          <w:ilvl w:val="0"/>
          <w:numId w:val="1"/>
        </w:numPr>
        <w:tabs>
          <w:tab w:val="left" w:pos="720"/>
        </w:tabs>
        <w:jc w:val="both"/>
        <w:rPr>
          <w:rFonts w:ascii="Arial" w:hAnsi="Arial"/>
          <w:b/>
          <w:sz w:val="22"/>
          <w:szCs w:val="22"/>
          <w:u w:val="single"/>
        </w:rPr>
      </w:pPr>
      <w:r>
        <w:rPr>
          <w:rFonts w:ascii="Arial" w:hAnsi="Arial"/>
          <w:b/>
          <w:sz w:val="22"/>
          <w:szCs w:val="22"/>
          <w:u w:val="single"/>
        </w:rPr>
        <w:t xml:space="preserve"> EMPLOYEE AND STUDENT RECOGNITION</w:t>
      </w:r>
    </w:p>
    <w:p w:rsidR="00333BF5" w:rsidRDefault="00333BF5" w:rsidP="00333BF5">
      <w:pPr>
        <w:pStyle w:val="ListParagraph"/>
        <w:tabs>
          <w:tab w:val="left" w:pos="720"/>
        </w:tabs>
        <w:ind w:left="360"/>
        <w:jc w:val="both"/>
        <w:rPr>
          <w:rFonts w:ascii="Arial" w:hAnsi="Arial"/>
          <w:b/>
          <w:sz w:val="22"/>
          <w:szCs w:val="22"/>
          <w:u w:val="single"/>
        </w:rPr>
      </w:pPr>
    </w:p>
    <w:p w:rsidR="00333BF5" w:rsidRDefault="00231710" w:rsidP="00333BF5">
      <w:pPr>
        <w:pStyle w:val="ListParagraph"/>
        <w:numPr>
          <w:ilvl w:val="0"/>
          <w:numId w:val="21"/>
        </w:numPr>
        <w:spacing w:after="150"/>
        <w:rPr>
          <w:rFonts w:ascii="Arial" w:hAnsi="Arial"/>
          <w:sz w:val="22"/>
          <w:szCs w:val="22"/>
        </w:rPr>
      </w:pPr>
      <w:r>
        <w:rPr>
          <w:rFonts w:ascii="Arial" w:hAnsi="Arial"/>
          <w:sz w:val="22"/>
          <w:szCs w:val="22"/>
        </w:rPr>
        <w:t>Banquete Elementary School – Mrs. R. Massey student Passion Poem Presentation</w:t>
      </w:r>
    </w:p>
    <w:p w:rsidR="00231710" w:rsidRDefault="00231710" w:rsidP="00231710">
      <w:pPr>
        <w:pStyle w:val="ListParagraph"/>
        <w:spacing w:after="150"/>
        <w:rPr>
          <w:rFonts w:ascii="Arial" w:hAnsi="Arial"/>
          <w:sz w:val="22"/>
          <w:szCs w:val="22"/>
        </w:rPr>
      </w:pPr>
      <w:r>
        <w:rPr>
          <w:rFonts w:ascii="Arial" w:hAnsi="Arial"/>
          <w:sz w:val="22"/>
          <w:szCs w:val="22"/>
        </w:rPr>
        <w:t>(Emily Moody, Ali Garcia, and Jeremiah Salazar)</w:t>
      </w:r>
    </w:p>
    <w:p w:rsidR="00231710" w:rsidRDefault="00231710" w:rsidP="00231710">
      <w:pPr>
        <w:pStyle w:val="ListParagraph"/>
        <w:numPr>
          <w:ilvl w:val="0"/>
          <w:numId w:val="21"/>
        </w:numPr>
        <w:spacing w:after="150"/>
        <w:rPr>
          <w:rFonts w:ascii="Arial" w:hAnsi="Arial"/>
          <w:sz w:val="22"/>
          <w:szCs w:val="22"/>
        </w:rPr>
      </w:pPr>
      <w:r>
        <w:rPr>
          <w:rFonts w:ascii="Arial" w:hAnsi="Arial"/>
          <w:sz w:val="22"/>
          <w:szCs w:val="22"/>
        </w:rPr>
        <w:t>Banquete Jr High School – UIL Speaking Event Winners</w:t>
      </w:r>
    </w:p>
    <w:p w:rsidR="00231710" w:rsidRDefault="00231710" w:rsidP="00231710">
      <w:pPr>
        <w:pStyle w:val="ListParagraph"/>
        <w:spacing w:after="150"/>
        <w:rPr>
          <w:rFonts w:ascii="Arial" w:hAnsi="Arial"/>
          <w:sz w:val="22"/>
          <w:szCs w:val="22"/>
        </w:rPr>
      </w:pPr>
      <w:r>
        <w:rPr>
          <w:rFonts w:ascii="Arial" w:hAnsi="Arial"/>
          <w:sz w:val="22"/>
          <w:szCs w:val="22"/>
        </w:rPr>
        <w:t>(Bella Cavazos, Catherin Duncan, Izzy Gibson)</w:t>
      </w:r>
    </w:p>
    <w:p w:rsidR="00231710" w:rsidRDefault="00231710" w:rsidP="00231710">
      <w:pPr>
        <w:pStyle w:val="ListParagraph"/>
        <w:numPr>
          <w:ilvl w:val="0"/>
          <w:numId w:val="21"/>
        </w:numPr>
        <w:spacing w:after="150"/>
        <w:rPr>
          <w:rFonts w:ascii="Arial" w:hAnsi="Arial"/>
          <w:sz w:val="22"/>
          <w:szCs w:val="22"/>
        </w:rPr>
      </w:pPr>
      <w:r>
        <w:rPr>
          <w:rFonts w:ascii="Arial" w:hAnsi="Arial"/>
          <w:sz w:val="22"/>
          <w:szCs w:val="22"/>
        </w:rPr>
        <w:t>Banquete High School – “Act of Kindness”</w:t>
      </w:r>
    </w:p>
    <w:p w:rsidR="00231710" w:rsidRDefault="00231710" w:rsidP="00231710">
      <w:pPr>
        <w:pStyle w:val="ListParagraph"/>
        <w:spacing w:after="150"/>
        <w:rPr>
          <w:rFonts w:ascii="Arial" w:hAnsi="Arial"/>
          <w:sz w:val="22"/>
          <w:szCs w:val="22"/>
        </w:rPr>
      </w:pPr>
      <w:r>
        <w:rPr>
          <w:rFonts w:ascii="Arial" w:hAnsi="Arial"/>
          <w:sz w:val="22"/>
          <w:szCs w:val="22"/>
        </w:rPr>
        <w:t>(Cindy Pena)</w:t>
      </w:r>
    </w:p>
    <w:p w:rsidR="00231710" w:rsidRDefault="00231710" w:rsidP="00231710">
      <w:pPr>
        <w:pStyle w:val="ListParagraph"/>
        <w:numPr>
          <w:ilvl w:val="0"/>
          <w:numId w:val="21"/>
        </w:numPr>
        <w:spacing w:after="150"/>
        <w:rPr>
          <w:rFonts w:ascii="Arial" w:hAnsi="Arial"/>
          <w:sz w:val="22"/>
          <w:szCs w:val="22"/>
        </w:rPr>
      </w:pPr>
      <w:r>
        <w:rPr>
          <w:rFonts w:ascii="Arial" w:hAnsi="Arial"/>
          <w:sz w:val="22"/>
          <w:szCs w:val="22"/>
        </w:rPr>
        <w:t>Banquete High School – CX Debate Tournament</w:t>
      </w:r>
    </w:p>
    <w:p w:rsidR="001A16AB" w:rsidRPr="00766A0B" w:rsidRDefault="00231710" w:rsidP="00766A0B">
      <w:pPr>
        <w:pStyle w:val="ListParagraph"/>
        <w:spacing w:after="150"/>
        <w:rPr>
          <w:rFonts w:ascii="Arial" w:hAnsi="Arial"/>
          <w:sz w:val="22"/>
          <w:szCs w:val="22"/>
        </w:rPr>
      </w:pPr>
      <w:r>
        <w:rPr>
          <w:rFonts w:ascii="Arial" w:hAnsi="Arial"/>
          <w:sz w:val="22"/>
          <w:szCs w:val="22"/>
        </w:rPr>
        <w:t xml:space="preserve">(Ezequiel </w:t>
      </w:r>
      <w:proofErr w:type="spellStart"/>
      <w:r>
        <w:rPr>
          <w:rFonts w:ascii="Arial" w:hAnsi="Arial"/>
          <w:sz w:val="22"/>
          <w:szCs w:val="22"/>
        </w:rPr>
        <w:t>Baltierra</w:t>
      </w:r>
      <w:proofErr w:type="spellEnd"/>
      <w:r>
        <w:rPr>
          <w:rFonts w:ascii="Arial" w:hAnsi="Arial"/>
          <w:sz w:val="22"/>
          <w:szCs w:val="22"/>
        </w:rPr>
        <w:t xml:space="preserve">, Henry </w:t>
      </w:r>
      <w:proofErr w:type="spellStart"/>
      <w:r>
        <w:rPr>
          <w:rFonts w:ascii="Arial" w:hAnsi="Arial"/>
          <w:sz w:val="22"/>
          <w:szCs w:val="22"/>
        </w:rPr>
        <w:t>Charba</w:t>
      </w:r>
      <w:proofErr w:type="spellEnd"/>
      <w:r>
        <w:rPr>
          <w:rFonts w:ascii="Arial" w:hAnsi="Arial"/>
          <w:sz w:val="22"/>
          <w:szCs w:val="22"/>
        </w:rPr>
        <w:t>, Samantha Hinojosa, Jacob Flores)</w:t>
      </w:r>
    </w:p>
    <w:p w:rsidR="0063084A" w:rsidRPr="00512F84" w:rsidRDefault="0063084A" w:rsidP="007E61E1">
      <w:pPr>
        <w:pStyle w:val="ListParagraph"/>
        <w:numPr>
          <w:ilvl w:val="0"/>
          <w:numId w:val="1"/>
        </w:numPr>
        <w:tabs>
          <w:tab w:val="left" w:pos="720"/>
        </w:tabs>
        <w:jc w:val="both"/>
        <w:rPr>
          <w:rFonts w:ascii="Arial" w:hAnsi="Arial"/>
          <w:b/>
          <w:sz w:val="22"/>
          <w:szCs w:val="22"/>
          <w:u w:val="single"/>
        </w:rPr>
      </w:pPr>
      <w:r w:rsidRPr="00512F84">
        <w:rPr>
          <w:rFonts w:ascii="Arial" w:hAnsi="Arial"/>
          <w:b/>
          <w:sz w:val="22"/>
          <w:szCs w:val="22"/>
          <w:u w:val="single"/>
        </w:rPr>
        <w:lastRenderedPageBreak/>
        <w:t>Report of Superintendent and Administrators:</w:t>
      </w:r>
    </w:p>
    <w:p w:rsidR="00374497" w:rsidRPr="00766A0B" w:rsidRDefault="00374497" w:rsidP="00BE13AB">
      <w:pPr>
        <w:tabs>
          <w:tab w:val="left" w:pos="720"/>
        </w:tabs>
        <w:jc w:val="both"/>
        <w:rPr>
          <w:rFonts w:ascii="Arial" w:hAnsi="Arial"/>
          <w:b/>
          <w:sz w:val="20"/>
          <w:szCs w:val="20"/>
        </w:rPr>
      </w:pPr>
    </w:p>
    <w:p w:rsidR="00512F84" w:rsidRDefault="00996503" w:rsidP="00C67835">
      <w:pPr>
        <w:pStyle w:val="ListParagraph"/>
        <w:tabs>
          <w:tab w:val="left" w:pos="720"/>
        </w:tabs>
        <w:ind w:left="360"/>
        <w:jc w:val="both"/>
        <w:rPr>
          <w:rFonts w:ascii="Arial" w:hAnsi="Arial"/>
          <w:sz w:val="22"/>
          <w:szCs w:val="22"/>
        </w:rPr>
      </w:pPr>
      <w:r w:rsidRPr="00512F84">
        <w:rPr>
          <w:rFonts w:ascii="Arial" w:hAnsi="Arial"/>
          <w:b/>
          <w:sz w:val="22"/>
          <w:szCs w:val="22"/>
        </w:rPr>
        <w:t xml:space="preserve">Dr. </w:t>
      </w:r>
      <w:r w:rsidR="00126228">
        <w:rPr>
          <w:rFonts w:ascii="Arial" w:hAnsi="Arial"/>
          <w:b/>
          <w:sz w:val="22"/>
          <w:szCs w:val="22"/>
        </w:rPr>
        <w:t>Stacy Johnson</w:t>
      </w:r>
      <w:r w:rsidRPr="00512F84">
        <w:rPr>
          <w:rFonts w:ascii="Arial" w:hAnsi="Arial"/>
          <w:b/>
          <w:sz w:val="22"/>
          <w:szCs w:val="22"/>
        </w:rPr>
        <w:t>:</w:t>
      </w:r>
      <w:r w:rsidR="00F30B78" w:rsidRPr="00512F84">
        <w:rPr>
          <w:rFonts w:ascii="Arial" w:hAnsi="Arial"/>
          <w:sz w:val="22"/>
          <w:szCs w:val="22"/>
        </w:rPr>
        <w:t xml:space="preserve"> </w:t>
      </w:r>
      <w:r w:rsidR="00E62647" w:rsidRPr="00512F84">
        <w:rPr>
          <w:rFonts w:ascii="Arial" w:hAnsi="Arial"/>
          <w:sz w:val="22"/>
          <w:szCs w:val="22"/>
        </w:rPr>
        <w:t xml:space="preserve"> </w:t>
      </w:r>
    </w:p>
    <w:p w:rsidR="00C34C34" w:rsidRPr="00766A0B" w:rsidRDefault="000B78D9" w:rsidP="00766A0B">
      <w:pPr>
        <w:pStyle w:val="ListParagraph"/>
        <w:tabs>
          <w:tab w:val="left" w:pos="720"/>
        </w:tabs>
        <w:ind w:left="360"/>
        <w:jc w:val="both"/>
        <w:rPr>
          <w:rFonts w:ascii="Arial" w:hAnsi="Arial"/>
          <w:sz w:val="22"/>
          <w:szCs w:val="22"/>
        </w:rPr>
      </w:pPr>
      <w:r>
        <w:rPr>
          <w:rFonts w:ascii="Arial" w:hAnsi="Arial"/>
          <w:sz w:val="22"/>
          <w:szCs w:val="22"/>
        </w:rPr>
        <w:t xml:space="preserve">Newsletter sent via email.  </w:t>
      </w:r>
    </w:p>
    <w:p w:rsidR="004805ED" w:rsidRPr="00766A0B" w:rsidRDefault="004805ED" w:rsidP="00333BF5">
      <w:pPr>
        <w:tabs>
          <w:tab w:val="left" w:pos="720"/>
        </w:tabs>
        <w:jc w:val="both"/>
        <w:rPr>
          <w:rFonts w:ascii="Arial" w:hAnsi="Arial"/>
          <w:sz w:val="20"/>
          <w:szCs w:val="20"/>
        </w:rPr>
      </w:pPr>
    </w:p>
    <w:p w:rsidR="00855358" w:rsidRPr="00512F84" w:rsidRDefault="00855358" w:rsidP="00F754BF">
      <w:pPr>
        <w:pStyle w:val="ListParagraph"/>
        <w:numPr>
          <w:ilvl w:val="0"/>
          <w:numId w:val="1"/>
        </w:numPr>
        <w:tabs>
          <w:tab w:val="left" w:pos="720"/>
        </w:tabs>
        <w:jc w:val="both"/>
        <w:rPr>
          <w:rFonts w:ascii="Arial" w:hAnsi="Arial"/>
          <w:sz w:val="22"/>
          <w:szCs w:val="22"/>
        </w:rPr>
      </w:pPr>
      <w:r w:rsidRPr="00512F84">
        <w:rPr>
          <w:rFonts w:ascii="Arial" w:hAnsi="Arial"/>
          <w:b/>
          <w:sz w:val="22"/>
          <w:szCs w:val="22"/>
          <w:u w:val="single"/>
        </w:rPr>
        <w:t>CONSENT OF AGENDA</w:t>
      </w:r>
      <w:r w:rsidRPr="00512F84">
        <w:rPr>
          <w:rFonts w:ascii="Arial" w:hAnsi="Arial"/>
          <w:sz w:val="22"/>
          <w:szCs w:val="22"/>
        </w:rPr>
        <w:t>-All item(s) on the Consent Agenda are considered to be routine and will be enacted with one motion and a majority vote of the governing body.  There will not be a separate discussion of these item(s) unless a member of the governing body or a citizen requests, in which event these item(s) will be removed from the order of business and considered in normal sequence on the regular agenda.</w:t>
      </w:r>
    </w:p>
    <w:p w:rsidR="000653E3" w:rsidRPr="00766A0B" w:rsidRDefault="000653E3" w:rsidP="007E61E1">
      <w:pPr>
        <w:pStyle w:val="ListParagraph"/>
        <w:tabs>
          <w:tab w:val="left" w:pos="720"/>
        </w:tabs>
        <w:ind w:left="360"/>
        <w:jc w:val="both"/>
        <w:rPr>
          <w:rFonts w:ascii="Arial" w:hAnsi="Arial"/>
          <w:sz w:val="20"/>
          <w:szCs w:val="20"/>
        </w:rPr>
      </w:pPr>
    </w:p>
    <w:p w:rsidR="00855358" w:rsidRPr="00512F84" w:rsidRDefault="00855358" w:rsidP="007E61E1">
      <w:pPr>
        <w:pStyle w:val="ListParagraph"/>
        <w:numPr>
          <w:ilvl w:val="1"/>
          <w:numId w:val="1"/>
        </w:numPr>
        <w:tabs>
          <w:tab w:val="left" w:pos="720"/>
        </w:tabs>
        <w:jc w:val="both"/>
        <w:rPr>
          <w:rFonts w:ascii="Arial" w:hAnsi="Arial"/>
          <w:sz w:val="22"/>
          <w:szCs w:val="22"/>
        </w:rPr>
      </w:pPr>
      <w:r w:rsidRPr="00512F84">
        <w:rPr>
          <w:rFonts w:ascii="Arial" w:hAnsi="Arial"/>
          <w:sz w:val="22"/>
          <w:szCs w:val="22"/>
        </w:rPr>
        <w:t>Payment of itemized bills</w:t>
      </w:r>
    </w:p>
    <w:p w:rsidR="00855358" w:rsidRPr="00512F84" w:rsidRDefault="00855358" w:rsidP="007E61E1">
      <w:pPr>
        <w:pStyle w:val="ListParagraph"/>
        <w:numPr>
          <w:ilvl w:val="1"/>
          <w:numId w:val="1"/>
        </w:numPr>
        <w:tabs>
          <w:tab w:val="left" w:pos="720"/>
        </w:tabs>
        <w:jc w:val="both"/>
        <w:rPr>
          <w:rFonts w:ascii="Arial" w:hAnsi="Arial"/>
          <w:sz w:val="22"/>
          <w:szCs w:val="22"/>
        </w:rPr>
      </w:pPr>
      <w:r w:rsidRPr="00512F84">
        <w:rPr>
          <w:rFonts w:ascii="Arial" w:hAnsi="Arial"/>
          <w:sz w:val="22"/>
          <w:szCs w:val="22"/>
        </w:rPr>
        <w:t>Financial Statements and Balances</w:t>
      </w:r>
    </w:p>
    <w:p w:rsidR="00855358" w:rsidRPr="00512F84" w:rsidRDefault="00855358" w:rsidP="007E61E1">
      <w:pPr>
        <w:pStyle w:val="ListParagraph"/>
        <w:numPr>
          <w:ilvl w:val="1"/>
          <w:numId w:val="1"/>
        </w:numPr>
        <w:tabs>
          <w:tab w:val="left" w:pos="720"/>
        </w:tabs>
        <w:jc w:val="both"/>
        <w:rPr>
          <w:rFonts w:ascii="Arial" w:hAnsi="Arial"/>
          <w:sz w:val="22"/>
          <w:szCs w:val="22"/>
        </w:rPr>
      </w:pPr>
      <w:r w:rsidRPr="00512F84">
        <w:rPr>
          <w:rFonts w:ascii="Arial" w:hAnsi="Arial"/>
          <w:sz w:val="22"/>
          <w:szCs w:val="22"/>
        </w:rPr>
        <w:t>Investments</w:t>
      </w:r>
    </w:p>
    <w:p w:rsidR="00855358" w:rsidRPr="00512F84" w:rsidRDefault="00855358" w:rsidP="007E61E1">
      <w:pPr>
        <w:pStyle w:val="ListParagraph"/>
        <w:numPr>
          <w:ilvl w:val="1"/>
          <w:numId w:val="1"/>
        </w:numPr>
        <w:tabs>
          <w:tab w:val="left" w:pos="720"/>
        </w:tabs>
        <w:jc w:val="both"/>
        <w:rPr>
          <w:rFonts w:ascii="Arial" w:hAnsi="Arial"/>
          <w:sz w:val="22"/>
          <w:szCs w:val="22"/>
        </w:rPr>
      </w:pPr>
      <w:r w:rsidRPr="00512F84">
        <w:rPr>
          <w:rFonts w:ascii="Arial" w:hAnsi="Arial"/>
          <w:sz w:val="22"/>
          <w:szCs w:val="22"/>
        </w:rPr>
        <w:t>Tax Office Reports</w:t>
      </w:r>
    </w:p>
    <w:p w:rsidR="00855358" w:rsidRPr="00512F84" w:rsidRDefault="00855358" w:rsidP="007E61E1">
      <w:pPr>
        <w:pStyle w:val="ListParagraph"/>
        <w:numPr>
          <w:ilvl w:val="1"/>
          <w:numId w:val="1"/>
        </w:numPr>
        <w:tabs>
          <w:tab w:val="left" w:pos="720"/>
        </w:tabs>
        <w:jc w:val="both"/>
        <w:rPr>
          <w:rFonts w:ascii="Arial" w:hAnsi="Arial"/>
          <w:sz w:val="22"/>
          <w:szCs w:val="22"/>
        </w:rPr>
      </w:pPr>
      <w:r w:rsidRPr="00512F84">
        <w:rPr>
          <w:rFonts w:ascii="Arial" w:hAnsi="Arial"/>
          <w:sz w:val="22"/>
          <w:szCs w:val="22"/>
        </w:rPr>
        <w:t>Cafeteria Report</w:t>
      </w:r>
    </w:p>
    <w:p w:rsidR="00855358" w:rsidRPr="00512F84" w:rsidRDefault="00855358" w:rsidP="007E61E1">
      <w:pPr>
        <w:pStyle w:val="ListParagraph"/>
        <w:numPr>
          <w:ilvl w:val="1"/>
          <w:numId w:val="1"/>
        </w:numPr>
        <w:tabs>
          <w:tab w:val="left" w:pos="720"/>
        </w:tabs>
        <w:jc w:val="both"/>
        <w:rPr>
          <w:rFonts w:ascii="Arial" w:hAnsi="Arial"/>
          <w:sz w:val="22"/>
          <w:szCs w:val="22"/>
        </w:rPr>
      </w:pPr>
      <w:r w:rsidRPr="00512F84">
        <w:rPr>
          <w:rFonts w:ascii="Arial" w:hAnsi="Arial"/>
          <w:sz w:val="22"/>
          <w:szCs w:val="22"/>
        </w:rPr>
        <w:t>Cash Flow Report</w:t>
      </w:r>
    </w:p>
    <w:p w:rsidR="00C01B1C" w:rsidRDefault="00855358" w:rsidP="00C01B1C">
      <w:pPr>
        <w:pStyle w:val="ListParagraph"/>
        <w:numPr>
          <w:ilvl w:val="1"/>
          <w:numId w:val="1"/>
        </w:numPr>
        <w:tabs>
          <w:tab w:val="left" w:pos="720"/>
        </w:tabs>
        <w:jc w:val="both"/>
        <w:rPr>
          <w:rFonts w:ascii="Arial" w:hAnsi="Arial"/>
          <w:sz w:val="22"/>
          <w:szCs w:val="22"/>
        </w:rPr>
      </w:pPr>
      <w:r w:rsidRPr="00512F84">
        <w:rPr>
          <w:rFonts w:ascii="Arial" w:hAnsi="Arial"/>
          <w:sz w:val="22"/>
          <w:szCs w:val="22"/>
        </w:rPr>
        <w:t>Approval of all standard reports, minutes, bills and informational item(s)</w:t>
      </w:r>
    </w:p>
    <w:p w:rsidR="0000203A" w:rsidRPr="00766A0B" w:rsidRDefault="0000203A" w:rsidP="0000203A">
      <w:pPr>
        <w:jc w:val="both"/>
        <w:rPr>
          <w:rFonts w:ascii="Arial" w:hAnsi="Arial"/>
          <w:sz w:val="20"/>
          <w:szCs w:val="20"/>
        </w:rPr>
      </w:pPr>
    </w:p>
    <w:p w:rsidR="0000203A" w:rsidRDefault="0000203A" w:rsidP="0000203A">
      <w:pPr>
        <w:jc w:val="both"/>
        <w:rPr>
          <w:rFonts w:ascii="Arial" w:hAnsi="Arial"/>
          <w:sz w:val="22"/>
          <w:szCs w:val="22"/>
        </w:rPr>
      </w:pPr>
      <w:r>
        <w:rPr>
          <w:rFonts w:ascii="Arial" w:hAnsi="Arial"/>
          <w:sz w:val="22"/>
          <w:szCs w:val="22"/>
        </w:rPr>
        <w:t>Motion made by Omar Ramirez and second by Chris Wildman to pull consent agenda a., b., c., d., e., f., to be review at the April board meeting and make correction to February 7, 2022 board minutes in item g.  “</w:t>
      </w:r>
      <w:r>
        <w:rPr>
          <w:rFonts w:ascii="Arial" w:hAnsi="Arial"/>
          <w:sz w:val="22"/>
          <w:szCs w:val="22"/>
        </w:rPr>
        <w:t xml:space="preserve">to approve </w:t>
      </w:r>
      <w:r w:rsidR="00231710">
        <w:rPr>
          <w:rFonts w:ascii="Arial" w:hAnsi="Arial"/>
          <w:sz w:val="22"/>
          <w:szCs w:val="22"/>
        </w:rPr>
        <w:t xml:space="preserve">bid </w:t>
      </w:r>
      <w:r>
        <w:rPr>
          <w:rFonts w:ascii="Arial" w:hAnsi="Arial"/>
          <w:sz w:val="22"/>
          <w:szCs w:val="22"/>
        </w:rPr>
        <w:t>with pro</w:t>
      </w:r>
      <w:r w:rsidR="00231710">
        <w:rPr>
          <w:rFonts w:ascii="Arial" w:hAnsi="Arial"/>
          <w:sz w:val="22"/>
          <w:szCs w:val="22"/>
        </w:rPr>
        <w:t>per references submitted</w:t>
      </w:r>
      <w:r>
        <w:rPr>
          <w:rFonts w:ascii="Arial" w:hAnsi="Arial"/>
          <w:sz w:val="22"/>
          <w:szCs w:val="22"/>
        </w:rPr>
        <w:t xml:space="preserve"> by Tom Oaks Construction.</w:t>
      </w:r>
      <w:r>
        <w:rPr>
          <w:rFonts w:ascii="Arial" w:hAnsi="Arial"/>
          <w:sz w:val="22"/>
          <w:szCs w:val="22"/>
        </w:rPr>
        <w:t>”</w:t>
      </w:r>
    </w:p>
    <w:p w:rsidR="004805ED" w:rsidRPr="00766A0B" w:rsidRDefault="004805ED" w:rsidP="00827C63">
      <w:pPr>
        <w:tabs>
          <w:tab w:val="left" w:pos="720"/>
        </w:tabs>
        <w:jc w:val="both"/>
        <w:rPr>
          <w:rFonts w:ascii="Arial" w:hAnsi="Arial"/>
          <w:sz w:val="20"/>
          <w:szCs w:val="20"/>
        </w:rPr>
      </w:pPr>
    </w:p>
    <w:p w:rsidR="00512F84" w:rsidRPr="00512F84" w:rsidRDefault="00C34C34" w:rsidP="00827C63">
      <w:pPr>
        <w:tabs>
          <w:tab w:val="left" w:pos="720"/>
        </w:tabs>
        <w:jc w:val="both"/>
        <w:rPr>
          <w:rFonts w:ascii="Arial" w:hAnsi="Arial"/>
          <w:sz w:val="22"/>
          <w:szCs w:val="22"/>
        </w:rPr>
      </w:pPr>
      <w:r>
        <w:rPr>
          <w:rFonts w:ascii="Arial" w:hAnsi="Arial"/>
          <w:sz w:val="22"/>
          <w:szCs w:val="22"/>
        </w:rPr>
        <w:t>Motion carried 7</w:t>
      </w:r>
      <w:r w:rsidR="004805ED" w:rsidRPr="004805ED">
        <w:rPr>
          <w:rFonts w:ascii="Arial" w:hAnsi="Arial"/>
          <w:sz w:val="22"/>
          <w:szCs w:val="22"/>
        </w:rPr>
        <w:t>-0</w:t>
      </w:r>
    </w:p>
    <w:p w:rsidR="00374497" w:rsidRPr="00766A0B" w:rsidRDefault="00374497" w:rsidP="00827C63">
      <w:pPr>
        <w:tabs>
          <w:tab w:val="left" w:pos="720"/>
          <w:tab w:val="left" w:pos="1440"/>
          <w:tab w:val="left" w:pos="2160"/>
          <w:tab w:val="left" w:pos="2880"/>
          <w:tab w:val="left" w:pos="3600"/>
        </w:tabs>
        <w:jc w:val="both"/>
        <w:rPr>
          <w:rFonts w:ascii="Arial" w:hAnsi="Arial"/>
          <w:b/>
          <w:sz w:val="20"/>
          <w:szCs w:val="20"/>
        </w:rPr>
      </w:pPr>
    </w:p>
    <w:p w:rsidR="00DB6228" w:rsidRPr="00512F84" w:rsidRDefault="00DB6228" w:rsidP="00827C63">
      <w:pPr>
        <w:tabs>
          <w:tab w:val="left" w:pos="720"/>
          <w:tab w:val="left" w:pos="1440"/>
          <w:tab w:val="left" w:pos="2160"/>
          <w:tab w:val="left" w:pos="2880"/>
          <w:tab w:val="left" w:pos="3600"/>
        </w:tabs>
        <w:jc w:val="both"/>
        <w:rPr>
          <w:rFonts w:ascii="Arial" w:hAnsi="Arial"/>
          <w:b/>
          <w:sz w:val="22"/>
          <w:szCs w:val="22"/>
        </w:rPr>
      </w:pPr>
      <w:r w:rsidRPr="00512F84">
        <w:rPr>
          <w:rFonts w:ascii="Arial" w:hAnsi="Arial"/>
          <w:b/>
          <w:sz w:val="22"/>
          <w:szCs w:val="22"/>
        </w:rPr>
        <w:t xml:space="preserve">REGULAR AGENDA:  </w:t>
      </w:r>
    </w:p>
    <w:p w:rsidR="000F3C64" w:rsidRPr="00512F84" w:rsidRDefault="00DB6228" w:rsidP="00827C63">
      <w:pPr>
        <w:tabs>
          <w:tab w:val="left" w:pos="720"/>
          <w:tab w:val="left" w:pos="1440"/>
          <w:tab w:val="left" w:pos="2160"/>
          <w:tab w:val="left" w:pos="2880"/>
          <w:tab w:val="left" w:pos="3600"/>
        </w:tabs>
        <w:jc w:val="both"/>
        <w:rPr>
          <w:rFonts w:ascii="Arial" w:hAnsi="Arial"/>
          <w:sz w:val="22"/>
          <w:szCs w:val="22"/>
        </w:rPr>
      </w:pPr>
      <w:r w:rsidRPr="00512F84">
        <w:rPr>
          <w:rFonts w:ascii="Arial" w:hAnsi="Arial"/>
          <w:sz w:val="22"/>
          <w:szCs w:val="22"/>
        </w:rPr>
        <w:t>The Board will consider, discuss and take appropriate action regarding the following items:</w:t>
      </w:r>
    </w:p>
    <w:p w:rsidR="006F2526" w:rsidRPr="000C3259" w:rsidRDefault="006F2526" w:rsidP="00827C63">
      <w:pPr>
        <w:tabs>
          <w:tab w:val="left" w:pos="720"/>
          <w:tab w:val="left" w:pos="1440"/>
          <w:tab w:val="left" w:pos="2160"/>
          <w:tab w:val="left" w:pos="2880"/>
          <w:tab w:val="left" w:pos="3600"/>
        </w:tabs>
        <w:jc w:val="both"/>
        <w:rPr>
          <w:rFonts w:ascii="Arial" w:hAnsi="Arial"/>
          <w:sz w:val="22"/>
          <w:szCs w:val="22"/>
        </w:rPr>
      </w:pPr>
    </w:p>
    <w:p w:rsidR="004805ED" w:rsidRPr="004805ED" w:rsidRDefault="00333BF5" w:rsidP="00827C63">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7</w:t>
      </w:r>
      <w:r w:rsidR="004805ED" w:rsidRPr="004805ED">
        <w:rPr>
          <w:rFonts w:ascii="Arial" w:hAnsi="Arial"/>
          <w:sz w:val="22"/>
          <w:szCs w:val="22"/>
        </w:rPr>
        <w:t xml:space="preserve">. </w:t>
      </w:r>
      <w:r w:rsidR="00C34C34">
        <w:rPr>
          <w:rFonts w:ascii="Arial" w:hAnsi="Arial"/>
          <w:b/>
          <w:sz w:val="22"/>
          <w:szCs w:val="22"/>
          <w:u w:val="single"/>
        </w:rPr>
        <w:t>FUTURE PLANS FOR BANQUETE AREA</w:t>
      </w:r>
    </w:p>
    <w:p w:rsidR="0020222C" w:rsidRDefault="0020222C" w:rsidP="00827C63">
      <w:pPr>
        <w:tabs>
          <w:tab w:val="left" w:pos="720"/>
          <w:tab w:val="left" w:pos="1440"/>
          <w:tab w:val="left" w:pos="2160"/>
          <w:tab w:val="left" w:pos="2880"/>
          <w:tab w:val="left" w:pos="3600"/>
        </w:tabs>
        <w:jc w:val="both"/>
        <w:rPr>
          <w:rFonts w:ascii="Arial" w:hAnsi="Arial"/>
          <w:sz w:val="22"/>
          <w:szCs w:val="22"/>
        </w:rPr>
      </w:pPr>
    </w:p>
    <w:p w:rsidR="00653579" w:rsidRDefault="00231710" w:rsidP="00827C63">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Commissioner Robert Hernandez presented himself to board.  Commissioner Hernandez will do his best to work with community and help as much as possible.</w:t>
      </w:r>
    </w:p>
    <w:p w:rsidR="004805ED" w:rsidRDefault="004805ED" w:rsidP="00827C63">
      <w:pPr>
        <w:tabs>
          <w:tab w:val="left" w:pos="720"/>
          <w:tab w:val="left" w:pos="1440"/>
          <w:tab w:val="left" w:pos="2160"/>
          <w:tab w:val="left" w:pos="2880"/>
          <w:tab w:val="left" w:pos="3600"/>
        </w:tabs>
        <w:jc w:val="both"/>
        <w:rPr>
          <w:rFonts w:ascii="Arial" w:hAnsi="Arial"/>
          <w:sz w:val="22"/>
          <w:szCs w:val="22"/>
        </w:rPr>
      </w:pPr>
    </w:p>
    <w:p w:rsidR="004805ED" w:rsidRPr="004805ED" w:rsidRDefault="00333BF5" w:rsidP="00827C63">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8</w:t>
      </w:r>
      <w:r w:rsidR="004805ED" w:rsidRPr="004805ED">
        <w:rPr>
          <w:rFonts w:ascii="Arial" w:hAnsi="Arial"/>
          <w:sz w:val="22"/>
          <w:szCs w:val="22"/>
        </w:rPr>
        <w:t xml:space="preserve">. </w:t>
      </w:r>
      <w:r w:rsidR="00231710">
        <w:rPr>
          <w:rFonts w:ascii="Arial" w:hAnsi="Arial"/>
          <w:b/>
          <w:sz w:val="22"/>
          <w:szCs w:val="22"/>
          <w:u w:val="single"/>
        </w:rPr>
        <w:t>SHAC WELLNESS PLAN</w:t>
      </w:r>
      <w:r w:rsidR="004805ED">
        <w:rPr>
          <w:rFonts w:ascii="Arial" w:hAnsi="Arial"/>
          <w:b/>
          <w:sz w:val="22"/>
          <w:szCs w:val="22"/>
          <w:u w:val="single"/>
        </w:rPr>
        <w:t xml:space="preserve"> </w:t>
      </w:r>
    </w:p>
    <w:p w:rsidR="0020222C" w:rsidRDefault="0020222C" w:rsidP="00827C63">
      <w:pPr>
        <w:tabs>
          <w:tab w:val="left" w:pos="720"/>
          <w:tab w:val="left" w:pos="1440"/>
          <w:tab w:val="left" w:pos="2160"/>
          <w:tab w:val="left" w:pos="2880"/>
          <w:tab w:val="left" w:pos="3600"/>
        </w:tabs>
        <w:jc w:val="both"/>
        <w:rPr>
          <w:rFonts w:ascii="Arial" w:hAnsi="Arial"/>
          <w:sz w:val="22"/>
          <w:szCs w:val="22"/>
        </w:rPr>
      </w:pPr>
    </w:p>
    <w:p w:rsidR="005D45C6" w:rsidRDefault="00231710" w:rsidP="00827C63">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SHAC Wellness Plan will be presented at the April board meeting</w:t>
      </w:r>
    </w:p>
    <w:p w:rsidR="004805ED" w:rsidRDefault="004805ED" w:rsidP="00827C63">
      <w:pPr>
        <w:tabs>
          <w:tab w:val="left" w:pos="720"/>
          <w:tab w:val="left" w:pos="1440"/>
          <w:tab w:val="left" w:pos="2160"/>
          <w:tab w:val="left" w:pos="2880"/>
          <w:tab w:val="left" w:pos="3600"/>
        </w:tabs>
        <w:jc w:val="both"/>
        <w:rPr>
          <w:rFonts w:ascii="Arial" w:hAnsi="Arial"/>
          <w:sz w:val="22"/>
          <w:szCs w:val="22"/>
        </w:rPr>
      </w:pPr>
    </w:p>
    <w:p w:rsidR="004805ED" w:rsidRPr="004805ED" w:rsidRDefault="00333BF5" w:rsidP="00827C63">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9</w:t>
      </w:r>
      <w:r w:rsidR="004805ED" w:rsidRPr="004805ED">
        <w:rPr>
          <w:rFonts w:ascii="Arial" w:hAnsi="Arial"/>
          <w:b/>
          <w:sz w:val="22"/>
          <w:szCs w:val="22"/>
          <w:u w:val="single"/>
        </w:rPr>
        <w:t xml:space="preserve">. </w:t>
      </w:r>
      <w:r w:rsidR="00231710">
        <w:rPr>
          <w:rFonts w:ascii="Arial" w:hAnsi="Arial"/>
          <w:b/>
          <w:sz w:val="22"/>
          <w:szCs w:val="22"/>
          <w:u w:val="single"/>
        </w:rPr>
        <w:t>MEASURES OF ACADEMIC PROGRESS (MAP) GROWTH</w:t>
      </w:r>
    </w:p>
    <w:p w:rsidR="0020222C" w:rsidRDefault="0020222C" w:rsidP="00827C63">
      <w:pPr>
        <w:tabs>
          <w:tab w:val="left" w:pos="720"/>
          <w:tab w:val="left" w:pos="1440"/>
          <w:tab w:val="left" w:pos="2160"/>
          <w:tab w:val="left" w:pos="2880"/>
          <w:tab w:val="left" w:pos="3600"/>
        </w:tabs>
        <w:jc w:val="both"/>
        <w:rPr>
          <w:rFonts w:ascii="Arial" w:hAnsi="Arial"/>
          <w:sz w:val="22"/>
          <w:szCs w:val="22"/>
        </w:rPr>
      </w:pPr>
    </w:p>
    <w:p w:rsidR="002E224A" w:rsidRDefault="00E67EE5" w:rsidP="00827C63">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 xml:space="preserve">Mrs. Adriana </w:t>
      </w:r>
      <w:proofErr w:type="spellStart"/>
      <w:r>
        <w:rPr>
          <w:rFonts w:ascii="Arial" w:hAnsi="Arial"/>
          <w:sz w:val="22"/>
          <w:szCs w:val="22"/>
        </w:rPr>
        <w:t>Tagle</w:t>
      </w:r>
      <w:proofErr w:type="spellEnd"/>
      <w:r>
        <w:rPr>
          <w:rFonts w:ascii="Arial" w:hAnsi="Arial"/>
          <w:sz w:val="22"/>
          <w:szCs w:val="22"/>
        </w:rPr>
        <w:t xml:space="preserve"> started presentation with the district MAP progress and growth.  Each campus administrator (Ms. Escobar, Mr. Pena, and Mrs. </w:t>
      </w:r>
      <w:proofErr w:type="spellStart"/>
      <w:r>
        <w:rPr>
          <w:rFonts w:ascii="Arial" w:hAnsi="Arial"/>
          <w:sz w:val="22"/>
          <w:szCs w:val="22"/>
        </w:rPr>
        <w:t>Hofstetter</w:t>
      </w:r>
      <w:proofErr w:type="spellEnd"/>
      <w:r>
        <w:rPr>
          <w:rFonts w:ascii="Arial" w:hAnsi="Arial"/>
          <w:sz w:val="22"/>
          <w:szCs w:val="22"/>
        </w:rPr>
        <w:t>) presented the current progress and projections for future growth.  Plans are in progress for tutorials, intervention, and plans for summer school.  ESSER funds will be used to assist each campus with the needs to see progress.</w:t>
      </w:r>
    </w:p>
    <w:p w:rsidR="0065561E" w:rsidRDefault="0065561E" w:rsidP="00827C63">
      <w:pPr>
        <w:tabs>
          <w:tab w:val="left" w:pos="720"/>
          <w:tab w:val="left" w:pos="1440"/>
          <w:tab w:val="left" w:pos="2160"/>
          <w:tab w:val="left" w:pos="2880"/>
          <w:tab w:val="left" w:pos="3600"/>
        </w:tabs>
        <w:jc w:val="both"/>
        <w:rPr>
          <w:rFonts w:ascii="Arial" w:hAnsi="Arial"/>
          <w:sz w:val="22"/>
          <w:szCs w:val="22"/>
        </w:rPr>
      </w:pPr>
    </w:p>
    <w:p w:rsidR="0065561E" w:rsidRPr="000670CE" w:rsidRDefault="0065561E" w:rsidP="00827C63">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Information only</w:t>
      </w:r>
    </w:p>
    <w:p w:rsidR="007D2976" w:rsidRDefault="007D2976" w:rsidP="00827C63">
      <w:pPr>
        <w:tabs>
          <w:tab w:val="left" w:pos="720"/>
          <w:tab w:val="left" w:pos="1440"/>
          <w:tab w:val="left" w:pos="2160"/>
          <w:tab w:val="left" w:pos="2880"/>
          <w:tab w:val="left" w:pos="3600"/>
        </w:tabs>
        <w:jc w:val="both"/>
        <w:rPr>
          <w:rFonts w:ascii="Arial" w:hAnsi="Arial"/>
          <w:sz w:val="22"/>
          <w:szCs w:val="22"/>
        </w:rPr>
      </w:pPr>
    </w:p>
    <w:p w:rsidR="004805ED" w:rsidRDefault="00333BF5" w:rsidP="00827C63">
      <w:pPr>
        <w:jc w:val="both"/>
        <w:rPr>
          <w:rFonts w:ascii="Arial" w:hAnsi="Arial"/>
          <w:b/>
          <w:sz w:val="22"/>
          <w:szCs w:val="22"/>
          <w:u w:val="single"/>
          <w:shd w:val="clear" w:color="auto" w:fill="FFFFFF"/>
        </w:rPr>
      </w:pPr>
      <w:r>
        <w:rPr>
          <w:rFonts w:ascii="Arial" w:hAnsi="Arial"/>
          <w:sz w:val="22"/>
          <w:szCs w:val="22"/>
        </w:rPr>
        <w:t>10</w:t>
      </w:r>
      <w:r w:rsidR="004805ED" w:rsidRPr="00D15425">
        <w:rPr>
          <w:rFonts w:ascii="Arial" w:hAnsi="Arial"/>
          <w:sz w:val="22"/>
          <w:szCs w:val="22"/>
        </w:rPr>
        <w:t xml:space="preserve">. </w:t>
      </w:r>
      <w:r w:rsidR="00E67EE5">
        <w:rPr>
          <w:rFonts w:ascii="Arial" w:hAnsi="Arial"/>
          <w:b/>
          <w:sz w:val="22"/>
          <w:szCs w:val="22"/>
          <w:u w:val="single"/>
          <w:shd w:val="clear" w:color="auto" w:fill="FFFFFF"/>
        </w:rPr>
        <w:t>TEXAS A&amp;M – KINGSVILLE - MOU</w:t>
      </w:r>
    </w:p>
    <w:p w:rsidR="00886A68" w:rsidRDefault="00886A68" w:rsidP="00827C63">
      <w:pPr>
        <w:jc w:val="both"/>
        <w:rPr>
          <w:rFonts w:ascii="Arial" w:hAnsi="Arial"/>
          <w:b/>
          <w:sz w:val="22"/>
          <w:szCs w:val="22"/>
          <w:u w:val="single"/>
          <w:shd w:val="clear" w:color="auto" w:fill="FFFFFF"/>
        </w:rPr>
      </w:pPr>
    </w:p>
    <w:p w:rsidR="00EE09E1" w:rsidRDefault="00E67EE5" w:rsidP="00827C63">
      <w:pPr>
        <w:jc w:val="both"/>
        <w:rPr>
          <w:rFonts w:ascii="Arial" w:hAnsi="Arial"/>
          <w:sz w:val="22"/>
          <w:szCs w:val="22"/>
          <w:shd w:val="clear" w:color="auto" w:fill="FFFFFF"/>
        </w:rPr>
      </w:pPr>
      <w:r>
        <w:rPr>
          <w:rFonts w:ascii="Arial" w:hAnsi="Arial"/>
          <w:sz w:val="22"/>
          <w:szCs w:val="22"/>
          <w:shd w:val="clear" w:color="auto" w:fill="FFFFFF"/>
        </w:rPr>
        <w:t>BISD partnering with TAMUK as part of the “Grow Your Program” Program offers opportunities for para-professional staff to work on acquiring their bachelor’s degree and those that have a bachelor’s degree to earn teaching certification.  BISD has 3 candidates who have submitted all the requirements.</w:t>
      </w:r>
    </w:p>
    <w:p w:rsidR="004805ED" w:rsidRDefault="00827C63" w:rsidP="00EE09E1">
      <w:pPr>
        <w:jc w:val="both"/>
        <w:rPr>
          <w:rFonts w:ascii="Arial" w:hAnsi="Arial"/>
          <w:sz w:val="22"/>
          <w:szCs w:val="22"/>
        </w:rPr>
      </w:pPr>
      <w:r>
        <w:rPr>
          <w:rFonts w:ascii="Arial" w:hAnsi="Arial"/>
          <w:sz w:val="22"/>
          <w:szCs w:val="22"/>
        </w:rPr>
        <w:br/>
      </w:r>
      <w:r w:rsidR="0065561E">
        <w:rPr>
          <w:rFonts w:ascii="Arial" w:hAnsi="Arial"/>
          <w:sz w:val="22"/>
          <w:szCs w:val="22"/>
        </w:rPr>
        <w:t>Motion made by Lilly Nash and second by Lillian Neely to approve Texas A&amp;M Kingsville – MOU as presented.</w:t>
      </w:r>
    </w:p>
    <w:p w:rsidR="0065561E" w:rsidRPr="00766A0B" w:rsidRDefault="0065561E" w:rsidP="00EE09E1">
      <w:pPr>
        <w:jc w:val="both"/>
        <w:rPr>
          <w:rFonts w:ascii="Arial" w:hAnsi="Arial"/>
          <w:sz w:val="20"/>
          <w:szCs w:val="20"/>
        </w:rPr>
      </w:pPr>
    </w:p>
    <w:p w:rsidR="00456845" w:rsidRPr="00D15425" w:rsidRDefault="0065561E" w:rsidP="00EE09E1">
      <w:pPr>
        <w:jc w:val="both"/>
        <w:rPr>
          <w:rFonts w:ascii="Arial" w:hAnsi="Arial"/>
          <w:sz w:val="22"/>
          <w:szCs w:val="22"/>
        </w:rPr>
      </w:pPr>
      <w:r>
        <w:rPr>
          <w:rFonts w:ascii="Arial" w:hAnsi="Arial"/>
          <w:sz w:val="22"/>
          <w:szCs w:val="22"/>
        </w:rPr>
        <w:t>Motion carried 7-0</w:t>
      </w:r>
    </w:p>
    <w:p w:rsidR="00653579" w:rsidRPr="00766A0B" w:rsidRDefault="00653579" w:rsidP="00827C63">
      <w:pPr>
        <w:tabs>
          <w:tab w:val="left" w:pos="720"/>
          <w:tab w:val="left" w:pos="1440"/>
          <w:tab w:val="left" w:pos="2160"/>
          <w:tab w:val="left" w:pos="2880"/>
          <w:tab w:val="left" w:pos="3600"/>
        </w:tabs>
        <w:jc w:val="both"/>
        <w:rPr>
          <w:rFonts w:ascii="Arial" w:hAnsi="Arial"/>
          <w:sz w:val="20"/>
          <w:szCs w:val="20"/>
        </w:rPr>
      </w:pPr>
    </w:p>
    <w:p w:rsidR="004805ED" w:rsidRPr="004805ED" w:rsidRDefault="00333BF5" w:rsidP="00827C63">
      <w:pPr>
        <w:tabs>
          <w:tab w:val="left" w:pos="720"/>
          <w:tab w:val="left" w:pos="1440"/>
          <w:tab w:val="left" w:pos="2160"/>
          <w:tab w:val="left" w:pos="2880"/>
          <w:tab w:val="left" w:pos="3600"/>
        </w:tabs>
        <w:jc w:val="both"/>
        <w:rPr>
          <w:rFonts w:ascii="Arial" w:hAnsi="Arial"/>
          <w:b/>
          <w:sz w:val="22"/>
          <w:szCs w:val="22"/>
          <w:u w:val="single"/>
        </w:rPr>
      </w:pPr>
      <w:r w:rsidRPr="00333BF5">
        <w:rPr>
          <w:rFonts w:ascii="Arial" w:hAnsi="Arial"/>
          <w:sz w:val="22"/>
          <w:szCs w:val="22"/>
        </w:rPr>
        <w:t>11</w:t>
      </w:r>
      <w:r w:rsidR="004805ED" w:rsidRPr="00886A68">
        <w:rPr>
          <w:rFonts w:ascii="Arial" w:hAnsi="Arial"/>
          <w:b/>
          <w:sz w:val="22"/>
          <w:szCs w:val="22"/>
        </w:rPr>
        <w:t>.</w:t>
      </w:r>
      <w:r w:rsidR="004805ED" w:rsidRPr="004805ED">
        <w:rPr>
          <w:rFonts w:ascii="Arial" w:hAnsi="Arial"/>
          <w:b/>
          <w:sz w:val="22"/>
          <w:szCs w:val="22"/>
          <w:u w:val="single"/>
        </w:rPr>
        <w:t xml:space="preserve"> </w:t>
      </w:r>
      <w:r w:rsidR="0065561E">
        <w:rPr>
          <w:rFonts w:ascii="Arial" w:hAnsi="Arial"/>
          <w:b/>
          <w:sz w:val="22"/>
          <w:szCs w:val="22"/>
          <w:u w:val="single"/>
        </w:rPr>
        <w:t>A CAREER IN TEACHING MOU</w:t>
      </w:r>
    </w:p>
    <w:p w:rsidR="00EE09E1" w:rsidRPr="00766A0B" w:rsidRDefault="00EE09E1" w:rsidP="00827C63">
      <w:pPr>
        <w:tabs>
          <w:tab w:val="left" w:pos="720"/>
          <w:tab w:val="left" w:pos="1440"/>
          <w:tab w:val="left" w:pos="2160"/>
          <w:tab w:val="left" w:pos="2880"/>
          <w:tab w:val="left" w:pos="3600"/>
        </w:tabs>
        <w:jc w:val="both"/>
        <w:rPr>
          <w:rFonts w:ascii="Arial" w:hAnsi="Arial"/>
          <w:sz w:val="20"/>
          <w:szCs w:val="20"/>
        </w:rPr>
      </w:pPr>
    </w:p>
    <w:p w:rsidR="0065561E" w:rsidRDefault="0065561E" w:rsidP="00827C63">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 xml:space="preserve">A Career </w:t>
      </w:r>
      <w:proofErr w:type="gramStart"/>
      <w:r>
        <w:rPr>
          <w:rFonts w:ascii="Arial" w:hAnsi="Arial"/>
          <w:sz w:val="22"/>
          <w:szCs w:val="22"/>
        </w:rPr>
        <w:t>In</w:t>
      </w:r>
      <w:proofErr w:type="gramEnd"/>
      <w:r>
        <w:rPr>
          <w:rFonts w:ascii="Arial" w:hAnsi="Arial"/>
          <w:sz w:val="22"/>
          <w:szCs w:val="22"/>
        </w:rPr>
        <w:t xml:space="preserve"> Teaching is a career based training for teacher certification.  </w:t>
      </w:r>
    </w:p>
    <w:p w:rsidR="0065561E" w:rsidRPr="00766A0B" w:rsidRDefault="0065561E" w:rsidP="00827C63">
      <w:pPr>
        <w:tabs>
          <w:tab w:val="left" w:pos="720"/>
          <w:tab w:val="left" w:pos="1440"/>
          <w:tab w:val="left" w:pos="2160"/>
          <w:tab w:val="left" w:pos="2880"/>
          <w:tab w:val="left" w:pos="3600"/>
        </w:tabs>
        <w:jc w:val="both"/>
        <w:rPr>
          <w:rFonts w:ascii="Arial" w:hAnsi="Arial"/>
          <w:sz w:val="20"/>
          <w:szCs w:val="20"/>
        </w:rPr>
      </w:pPr>
    </w:p>
    <w:p w:rsidR="00766A0B" w:rsidRDefault="0065561E" w:rsidP="00827C63">
      <w:pPr>
        <w:tabs>
          <w:tab w:val="left" w:pos="720"/>
          <w:tab w:val="left" w:pos="1440"/>
          <w:tab w:val="left" w:pos="2160"/>
          <w:tab w:val="left" w:pos="2880"/>
          <w:tab w:val="left" w:pos="3600"/>
        </w:tabs>
        <w:jc w:val="both"/>
        <w:rPr>
          <w:rFonts w:ascii="Arial" w:hAnsi="Arial"/>
          <w:sz w:val="20"/>
          <w:szCs w:val="20"/>
        </w:rPr>
      </w:pPr>
      <w:r>
        <w:rPr>
          <w:rFonts w:ascii="Arial" w:hAnsi="Arial"/>
          <w:sz w:val="22"/>
          <w:szCs w:val="22"/>
        </w:rPr>
        <w:t>Motion made by Jose “Angel” Arce and second by Joshua Garcia to approve A Care</w:t>
      </w:r>
      <w:r w:rsidR="00766A0B">
        <w:rPr>
          <w:rFonts w:ascii="Arial" w:hAnsi="Arial"/>
          <w:sz w:val="22"/>
          <w:szCs w:val="22"/>
        </w:rPr>
        <w:t xml:space="preserve">er </w:t>
      </w:r>
      <w:proofErr w:type="gramStart"/>
      <w:r w:rsidR="00766A0B">
        <w:rPr>
          <w:rFonts w:ascii="Arial" w:hAnsi="Arial"/>
          <w:sz w:val="22"/>
          <w:szCs w:val="22"/>
        </w:rPr>
        <w:t>In</w:t>
      </w:r>
      <w:proofErr w:type="gramEnd"/>
      <w:r w:rsidR="00766A0B">
        <w:rPr>
          <w:rFonts w:ascii="Arial" w:hAnsi="Arial"/>
          <w:sz w:val="22"/>
          <w:szCs w:val="22"/>
        </w:rPr>
        <w:t xml:space="preserve"> Teaching MOU as presented.</w:t>
      </w:r>
    </w:p>
    <w:p w:rsidR="00766A0B" w:rsidRPr="00766A0B" w:rsidRDefault="00766A0B" w:rsidP="00827C63">
      <w:pPr>
        <w:tabs>
          <w:tab w:val="left" w:pos="720"/>
          <w:tab w:val="left" w:pos="1440"/>
          <w:tab w:val="left" w:pos="2160"/>
          <w:tab w:val="left" w:pos="2880"/>
          <w:tab w:val="left" w:pos="3600"/>
        </w:tabs>
        <w:jc w:val="both"/>
        <w:rPr>
          <w:rFonts w:ascii="Arial" w:hAnsi="Arial"/>
          <w:sz w:val="20"/>
          <w:szCs w:val="20"/>
        </w:rPr>
      </w:pPr>
    </w:p>
    <w:p w:rsidR="007D2976" w:rsidRPr="00512F84" w:rsidRDefault="0065561E" w:rsidP="00827C63">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Motion carried 7-0</w:t>
      </w:r>
    </w:p>
    <w:p w:rsidR="004805ED" w:rsidRPr="00D15425" w:rsidRDefault="00333BF5" w:rsidP="00827C63">
      <w:pPr>
        <w:jc w:val="both"/>
        <w:rPr>
          <w:rFonts w:ascii="Arial" w:hAnsi="Arial"/>
          <w:sz w:val="22"/>
          <w:szCs w:val="22"/>
        </w:rPr>
      </w:pPr>
      <w:r>
        <w:rPr>
          <w:rFonts w:ascii="Arial" w:hAnsi="Arial"/>
          <w:sz w:val="22"/>
          <w:szCs w:val="22"/>
        </w:rPr>
        <w:lastRenderedPageBreak/>
        <w:t>12</w:t>
      </w:r>
      <w:r w:rsidR="004805ED" w:rsidRPr="00D15425">
        <w:rPr>
          <w:rFonts w:ascii="Arial" w:hAnsi="Arial"/>
          <w:sz w:val="22"/>
          <w:szCs w:val="22"/>
        </w:rPr>
        <w:t xml:space="preserve">. </w:t>
      </w:r>
      <w:r w:rsidR="0065561E">
        <w:rPr>
          <w:rFonts w:ascii="Arial" w:hAnsi="Arial"/>
          <w:b/>
          <w:sz w:val="22"/>
          <w:szCs w:val="22"/>
          <w:u w:val="single"/>
        </w:rPr>
        <w:t>APPROVAL OF N</w:t>
      </w:r>
      <w:r w:rsidR="00541D6D">
        <w:rPr>
          <w:rFonts w:ascii="Arial" w:hAnsi="Arial"/>
          <w:b/>
          <w:sz w:val="22"/>
          <w:szCs w:val="22"/>
          <w:u w:val="single"/>
        </w:rPr>
        <w:t>EW INTERLOCAL PARTICIPATION AGREEMENT</w:t>
      </w:r>
    </w:p>
    <w:p w:rsidR="004805ED" w:rsidRPr="00D15425" w:rsidRDefault="004805ED" w:rsidP="00827C63">
      <w:pPr>
        <w:jc w:val="both"/>
        <w:rPr>
          <w:rFonts w:ascii="Arial" w:hAnsi="Arial"/>
          <w:sz w:val="22"/>
          <w:szCs w:val="22"/>
        </w:rPr>
      </w:pPr>
    </w:p>
    <w:p w:rsidR="004805ED" w:rsidRDefault="00541D6D" w:rsidP="00827C63">
      <w:pPr>
        <w:jc w:val="both"/>
        <w:rPr>
          <w:rFonts w:ascii="Arial" w:hAnsi="Arial"/>
          <w:sz w:val="22"/>
          <w:szCs w:val="22"/>
        </w:rPr>
      </w:pPr>
      <w:r>
        <w:rPr>
          <w:rFonts w:ascii="Arial" w:hAnsi="Arial"/>
          <w:sz w:val="22"/>
          <w:szCs w:val="22"/>
        </w:rPr>
        <w:t xml:space="preserve">Adrian Pena presented </w:t>
      </w:r>
      <w:proofErr w:type="spellStart"/>
      <w:r>
        <w:rPr>
          <w:rFonts w:ascii="Arial" w:hAnsi="Arial"/>
          <w:sz w:val="22"/>
          <w:szCs w:val="22"/>
        </w:rPr>
        <w:t>Interlocal</w:t>
      </w:r>
      <w:proofErr w:type="spellEnd"/>
      <w:r>
        <w:rPr>
          <w:rFonts w:ascii="Arial" w:hAnsi="Arial"/>
          <w:sz w:val="22"/>
          <w:szCs w:val="22"/>
        </w:rPr>
        <w:t xml:space="preserve"> Agreement.  Agreement required to be signed every ten years and submitted to TASB.  </w:t>
      </w:r>
      <w:r w:rsidR="00A64339">
        <w:rPr>
          <w:rFonts w:ascii="Arial" w:hAnsi="Arial"/>
          <w:sz w:val="22"/>
          <w:szCs w:val="22"/>
        </w:rPr>
        <w:t>Requesting for authority given to Dr. Stacy Johnson to sign agreement.</w:t>
      </w:r>
    </w:p>
    <w:p w:rsidR="00333BF5" w:rsidRDefault="00333BF5" w:rsidP="00827C63">
      <w:pPr>
        <w:jc w:val="both"/>
        <w:rPr>
          <w:rFonts w:ascii="Arial" w:hAnsi="Arial"/>
          <w:sz w:val="22"/>
          <w:szCs w:val="22"/>
        </w:rPr>
      </w:pPr>
    </w:p>
    <w:p w:rsidR="00A64339" w:rsidRDefault="00A64339" w:rsidP="00827C63">
      <w:pPr>
        <w:jc w:val="both"/>
        <w:rPr>
          <w:rFonts w:ascii="Arial" w:hAnsi="Arial"/>
          <w:sz w:val="22"/>
          <w:szCs w:val="22"/>
        </w:rPr>
      </w:pPr>
      <w:r>
        <w:rPr>
          <w:rFonts w:ascii="Arial" w:hAnsi="Arial"/>
          <w:sz w:val="22"/>
          <w:szCs w:val="22"/>
        </w:rPr>
        <w:t xml:space="preserve">Motion made by Chris Wildman and second by Jose “Angel” Arce to give authority to Dr. Stacy Johnson to sign </w:t>
      </w:r>
      <w:proofErr w:type="spellStart"/>
      <w:r>
        <w:rPr>
          <w:rFonts w:ascii="Arial" w:hAnsi="Arial"/>
          <w:sz w:val="22"/>
          <w:szCs w:val="22"/>
        </w:rPr>
        <w:t>Interlocal</w:t>
      </w:r>
      <w:proofErr w:type="spellEnd"/>
      <w:r>
        <w:rPr>
          <w:rFonts w:ascii="Arial" w:hAnsi="Arial"/>
          <w:sz w:val="22"/>
          <w:szCs w:val="22"/>
        </w:rPr>
        <w:t xml:space="preserve"> Participation Agreement as required.</w:t>
      </w:r>
    </w:p>
    <w:p w:rsidR="00333BF5" w:rsidRPr="00C459D5" w:rsidRDefault="00333BF5" w:rsidP="00827C63">
      <w:pPr>
        <w:jc w:val="both"/>
        <w:rPr>
          <w:rFonts w:ascii="Arial" w:hAnsi="Arial"/>
          <w:sz w:val="20"/>
          <w:szCs w:val="20"/>
        </w:rPr>
      </w:pPr>
    </w:p>
    <w:p w:rsidR="004805ED" w:rsidRDefault="00333BF5" w:rsidP="00827C63">
      <w:pPr>
        <w:jc w:val="both"/>
        <w:rPr>
          <w:rFonts w:ascii="Arial" w:hAnsi="Arial"/>
          <w:sz w:val="22"/>
          <w:szCs w:val="22"/>
        </w:rPr>
      </w:pPr>
      <w:r>
        <w:rPr>
          <w:rFonts w:ascii="Arial" w:hAnsi="Arial"/>
          <w:sz w:val="22"/>
          <w:szCs w:val="22"/>
        </w:rPr>
        <w:t>Motion carried 7-0</w:t>
      </w:r>
    </w:p>
    <w:p w:rsidR="004805ED" w:rsidRPr="00C459D5" w:rsidRDefault="004805ED" w:rsidP="00827C63">
      <w:pPr>
        <w:jc w:val="both"/>
        <w:rPr>
          <w:rFonts w:ascii="Arial" w:hAnsi="Arial"/>
          <w:sz w:val="20"/>
          <w:szCs w:val="20"/>
        </w:rPr>
      </w:pPr>
    </w:p>
    <w:p w:rsidR="004805ED" w:rsidRPr="00D15425" w:rsidRDefault="00333BF5" w:rsidP="00827C63">
      <w:pPr>
        <w:jc w:val="both"/>
        <w:rPr>
          <w:rFonts w:ascii="Arial" w:hAnsi="Arial"/>
          <w:sz w:val="22"/>
          <w:szCs w:val="22"/>
        </w:rPr>
      </w:pPr>
      <w:r>
        <w:rPr>
          <w:rFonts w:ascii="Arial" w:hAnsi="Arial"/>
          <w:sz w:val="22"/>
          <w:szCs w:val="22"/>
        </w:rPr>
        <w:t>13</w:t>
      </w:r>
      <w:r w:rsidR="004805ED" w:rsidRPr="00D15425">
        <w:rPr>
          <w:rFonts w:ascii="Arial" w:hAnsi="Arial"/>
          <w:sz w:val="22"/>
          <w:szCs w:val="22"/>
        </w:rPr>
        <w:t xml:space="preserve">. </w:t>
      </w:r>
      <w:r w:rsidR="00A64339">
        <w:rPr>
          <w:rFonts w:ascii="Arial" w:hAnsi="Arial"/>
          <w:b/>
          <w:sz w:val="22"/>
          <w:szCs w:val="22"/>
          <w:u w:val="single"/>
        </w:rPr>
        <w:t>APPROVAL OF SUPERINTENDENT’S EVALUATION TOOL</w:t>
      </w:r>
    </w:p>
    <w:p w:rsidR="0020222C" w:rsidRPr="00C459D5" w:rsidRDefault="0020222C" w:rsidP="00827C63">
      <w:pPr>
        <w:jc w:val="both"/>
        <w:rPr>
          <w:rFonts w:ascii="Arial" w:hAnsi="Arial"/>
          <w:sz w:val="20"/>
          <w:szCs w:val="20"/>
        </w:rPr>
      </w:pPr>
    </w:p>
    <w:p w:rsidR="00A64339" w:rsidRDefault="00A64339" w:rsidP="00827C63">
      <w:pPr>
        <w:jc w:val="both"/>
        <w:rPr>
          <w:rFonts w:ascii="Arial" w:hAnsi="Arial"/>
          <w:sz w:val="22"/>
          <w:szCs w:val="22"/>
        </w:rPr>
      </w:pPr>
      <w:r>
        <w:rPr>
          <w:rFonts w:ascii="Arial" w:hAnsi="Arial"/>
          <w:sz w:val="22"/>
          <w:szCs w:val="22"/>
        </w:rPr>
        <w:t xml:space="preserve">Dr. Stacy Johnson presented Superintendent’s Evaluation Tool.  Tracy Wright </w:t>
      </w:r>
      <w:r w:rsidR="00287887">
        <w:rPr>
          <w:rFonts w:ascii="Arial" w:hAnsi="Arial"/>
          <w:sz w:val="22"/>
          <w:szCs w:val="22"/>
        </w:rPr>
        <w:t xml:space="preserve">announced </w:t>
      </w:r>
      <w:r>
        <w:rPr>
          <w:rFonts w:ascii="Arial" w:hAnsi="Arial"/>
          <w:sz w:val="22"/>
          <w:szCs w:val="22"/>
        </w:rPr>
        <w:t xml:space="preserve">this tool will be used for Superintendent’s evaluation </w:t>
      </w:r>
      <w:r w:rsidR="00287887">
        <w:rPr>
          <w:rFonts w:ascii="Arial" w:hAnsi="Arial"/>
          <w:sz w:val="22"/>
          <w:szCs w:val="22"/>
        </w:rPr>
        <w:t xml:space="preserve">in May 2022 and plans to resume regular </w:t>
      </w:r>
      <w:r w:rsidR="005B59A7">
        <w:rPr>
          <w:rFonts w:ascii="Arial" w:hAnsi="Arial"/>
          <w:sz w:val="22"/>
          <w:szCs w:val="22"/>
        </w:rPr>
        <w:t xml:space="preserve">Superintendent’s </w:t>
      </w:r>
      <w:bookmarkStart w:id="0" w:name="_GoBack"/>
      <w:bookmarkEnd w:id="0"/>
      <w:r w:rsidR="00287887">
        <w:rPr>
          <w:rFonts w:ascii="Arial" w:hAnsi="Arial"/>
          <w:sz w:val="22"/>
          <w:szCs w:val="22"/>
        </w:rPr>
        <w:t xml:space="preserve">evaluation schedule in January.  Omar Ramirez </w:t>
      </w:r>
      <w:r w:rsidR="00C459D5">
        <w:rPr>
          <w:rFonts w:ascii="Arial" w:hAnsi="Arial"/>
          <w:sz w:val="22"/>
          <w:szCs w:val="22"/>
        </w:rPr>
        <w:t>requested to</w:t>
      </w:r>
      <w:r w:rsidR="00287887">
        <w:rPr>
          <w:rFonts w:ascii="Arial" w:hAnsi="Arial"/>
          <w:sz w:val="22"/>
          <w:szCs w:val="22"/>
        </w:rPr>
        <w:t xml:space="preserve"> have </w:t>
      </w:r>
      <w:r w:rsidR="005B59A7">
        <w:rPr>
          <w:rFonts w:ascii="Arial" w:hAnsi="Arial"/>
          <w:sz w:val="22"/>
          <w:szCs w:val="22"/>
        </w:rPr>
        <w:t>a number</w:t>
      </w:r>
      <w:r>
        <w:rPr>
          <w:rFonts w:ascii="Arial" w:hAnsi="Arial"/>
          <w:sz w:val="22"/>
          <w:szCs w:val="22"/>
        </w:rPr>
        <w:t xml:space="preserve"> add</w:t>
      </w:r>
      <w:r w:rsidR="00287887">
        <w:rPr>
          <w:rFonts w:ascii="Arial" w:hAnsi="Arial"/>
          <w:sz w:val="22"/>
          <w:szCs w:val="22"/>
        </w:rPr>
        <w:t>ed to each item in rating scale</w:t>
      </w:r>
      <w:r>
        <w:rPr>
          <w:rFonts w:ascii="Arial" w:hAnsi="Arial"/>
          <w:sz w:val="22"/>
          <w:szCs w:val="22"/>
        </w:rPr>
        <w:t xml:space="preserve"> </w:t>
      </w:r>
      <w:r w:rsidR="005B59A7">
        <w:rPr>
          <w:rFonts w:ascii="Arial" w:hAnsi="Arial"/>
          <w:sz w:val="22"/>
          <w:szCs w:val="22"/>
        </w:rPr>
        <w:t>(ex.</w:t>
      </w:r>
      <w:r>
        <w:rPr>
          <w:rFonts w:ascii="Arial" w:hAnsi="Arial"/>
          <w:sz w:val="22"/>
          <w:szCs w:val="22"/>
        </w:rPr>
        <w:t xml:space="preserve"> Distinguished – 5; Accomplished – 4; Proficient – 3; Developing – 2; Needs Improvement – 1)</w:t>
      </w:r>
      <w:r w:rsidR="00287887">
        <w:rPr>
          <w:rFonts w:ascii="Arial" w:hAnsi="Arial"/>
          <w:sz w:val="22"/>
          <w:szCs w:val="22"/>
        </w:rPr>
        <w:t xml:space="preserve">.  </w:t>
      </w:r>
    </w:p>
    <w:p w:rsidR="00287887" w:rsidRPr="00C459D5" w:rsidRDefault="00287887" w:rsidP="00827C63">
      <w:pPr>
        <w:jc w:val="both"/>
        <w:rPr>
          <w:rFonts w:ascii="Arial" w:hAnsi="Arial"/>
          <w:sz w:val="20"/>
          <w:szCs w:val="20"/>
        </w:rPr>
      </w:pPr>
    </w:p>
    <w:p w:rsidR="00287887" w:rsidRDefault="00287887" w:rsidP="00827C63">
      <w:pPr>
        <w:jc w:val="both"/>
        <w:rPr>
          <w:rFonts w:ascii="Arial" w:hAnsi="Arial"/>
          <w:sz w:val="22"/>
          <w:szCs w:val="22"/>
        </w:rPr>
      </w:pPr>
      <w:r>
        <w:rPr>
          <w:rFonts w:ascii="Arial" w:hAnsi="Arial"/>
          <w:sz w:val="22"/>
          <w:szCs w:val="22"/>
        </w:rPr>
        <w:t>Motion made to approve Superintendent’s Evaluation Tool with numbers added to each item on the rating scale</w:t>
      </w:r>
      <w:r w:rsidR="00C459D5">
        <w:rPr>
          <w:rFonts w:ascii="Arial" w:hAnsi="Arial"/>
          <w:sz w:val="22"/>
          <w:szCs w:val="22"/>
        </w:rPr>
        <w:t xml:space="preserve"> </w:t>
      </w:r>
      <w:r w:rsidR="005B59A7">
        <w:rPr>
          <w:rFonts w:ascii="Arial" w:hAnsi="Arial"/>
          <w:sz w:val="22"/>
          <w:szCs w:val="22"/>
        </w:rPr>
        <w:t>(ex.</w:t>
      </w:r>
      <w:r w:rsidR="00C459D5">
        <w:rPr>
          <w:rFonts w:ascii="Arial" w:hAnsi="Arial"/>
          <w:sz w:val="22"/>
          <w:szCs w:val="22"/>
        </w:rPr>
        <w:t xml:space="preserve"> Distinguished – 5; Accomplished – 4; Proficient – 3; Developing – 2; Needs Improvement – 1)</w:t>
      </w:r>
      <w:r>
        <w:rPr>
          <w:rFonts w:ascii="Arial" w:hAnsi="Arial"/>
          <w:sz w:val="22"/>
          <w:szCs w:val="22"/>
        </w:rPr>
        <w:t>.</w:t>
      </w:r>
    </w:p>
    <w:p w:rsidR="00287887" w:rsidRPr="00C459D5" w:rsidRDefault="00287887" w:rsidP="00827C63">
      <w:pPr>
        <w:jc w:val="both"/>
        <w:rPr>
          <w:rFonts w:ascii="Arial" w:hAnsi="Arial"/>
          <w:sz w:val="20"/>
          <w:szCs w:val="20"/>
        </w:rPr>
      </w:pPr>
    </w:p>
    <w:p w:rsidR="00287887" w:rsidRDefault="00287887" w:rsidP="00827C63">
      <w:pPr>
        <w:jc w:val="both"/>
        <w:rPr>
          <w:rFonts w:ascii="Arial" w:hAnsi="Arial"/>
          <w:sz w:val="22"/>
          <w:szCs w:val="22"/>
        </w:rPr>
      </w:pPr>
      <w:r>
        <w:rPr>
          <w:rFonts w:ascii="Arial" w:hAnsi="Arial"/>
          <w:sz w:val="22"/>
          <w:szCs w:val="22"/>
        </w:rPr>
        <w:t xml:space="preserve">Approved </w:t>
      </w:r>
      <w:proofErr w:type="gramStart"/>
      <w:r>
        <w:rPr>
          <w:rFonts w:ascii="Arial" w:hAnsi="Arial"/>
          <w:sz w:val="22"/>
          <w:szCs w:val="22"/>
        </w:rPr>
        <w:t>By</w:t>
      </w:r>
      <w:proofErr w:type="gramEnd"/>
      <w:r>
        <w:rPr>
          <w:rFonts w:ascii="Arial" w:hAnsi="Arial"/>
          <w:sz w:val="22"/>
          <w:szCs w:val="22"/>
        </w:rPr>
        <w:t xml:space="preserve"> General Consent</w:t>
      </w:r>
    </w:p>
    <w:p w:rsidR="00287887" w:rsidRPr="00C459D5" w:rsidRDefault="00287887" w:rsidP="00827C63">
      <w:pPr>
        <w:jc w:val="both"/>
        <w:rPr>
          <w:rFonts w:ascii="Arial" w:hAnsi="Arial"/>
          <w:sz w:val="20"/>
          <w:szCs w:val="20"/>
        </w:rPr>
      </w:pPr>
    </w:p>
    <w:p w:rsidR="00287887" w:rsidRPr="00287887" w:rsidRDefault="00287887" w:rsidP="00827C63">
      <w:pPr>
        <w:jc w:val="both"/>
        <w:rPr>
          <w:rFonts w:ascii="Arial" w:hAnsi="Arial"/>
          <w:b/>
          <w:sz w:val="22"/>
          <w:szCs w:val="22"/>
          <w:u w:val="single"/>
        </w:rPr>
      </w:pPr>
      <w:r>
        <w:rPr>
          <w:rFonts w:ascii="Arial" w:hAnsi="Arial"/>
          <w:sz w:val="22"/>
          <w:szCs w:val="22"/>
        </w:rPr>
        <w:t xml:space="preserve">14.  </w:t>
      </w:r>
      <w:r w:rsidRPr="00287887">
        <w:rPr>
          <w:rFonts w:ascii="Arial" w:hAnsi="Arial"/>
          <w:b/>
          <w:sz w:val="22"/>
          <w:szCs w:val="22"/>
          <w:u w:val="single"/>
        </w:rPr>
        <w:t>DATE AND TIME FOR APRIL REGULAR MEETING</w:t>
      </w:r>
    </w:p>
    <w:p w:rsidR="00A64339" w:rsidRDefault="00A64339" w:rsidP="00827C63">
      <w:pPr>
        <w:jc w:val="both"/>
        <w:rPr>
          <w:rFonts w:ascii="Arial" w:hAnsi="Arial"/>
          <w:sz w:val="22"/>
          <w:szCs w:val="22"/>
        </w:rPr>
      </w:pPr>
    </w:p>
    <w:p w:rsidR="00456845" w:rsidRDefault="00287887" w:rsidP="00827C63">
      <w:pPr>
        <w:jc w:val="both"/>
        <w:rPr>
          <w:rFonts w:ascii="Arial" w:hAnsi="Arial"/>
          <w:sz w:val="22"/>
          <w:szCs w:val="22"/>
        </w:rPr>
      </w:pPr>
      <w:r>
        <w:rPr>
          <w:rFonts w:ascii="Arial" w:hAnsi="Arial"/>
          <w:sz w:val="22"/>
          <w:szCs w:val="22"/>
        </w:rPr>
        <w:t>April 6, 2022</w:t>
      </w:r>
      <w:r w:rsidR="00333BF5">
        <w:rPr>
          <w:rFonts w:ascii="Arial" w:hAnsi="Arial"/>
          <w:sz w:val="22"/>
          <w:szCs w:val="22"/>
        </w:rPr>
        <w:t xml:space="preserve"> @ 6:30 pm</w:t>
      </w:r>
    </w:p>
    <w:p w:rsidR="004805ED" w:rsidRDefault="00456845" w:rsidP="00827C63">
      <w:pPr>
        <w:jc w:val="both"/>
        <w:rPr>
          <w:rFonts w:ascii="Arial" w:hAnsi="Arial"/>
          <w:sz w:val="22"/>
          <w:szCs w:val="22"/>
        </w:rPr>
      </w:pPr>
      <w:r>
        <w:rPr>
          <w:rFonts w:ascii="Arial" w:hAnsi="Arial"/>
          <w:sz w:val="22"/>
          <w:szCs w:val="22"/>
        </w:rPr>
        <w:br/>
      </w:r>
      <w:r w:rsidR="004805ED" w:rsidRPr="00D15425">
        <w:rPr>
          <w:rFonts w:ascii="Arial" w:hAnsi="Arial"/>
          <w:sz w:val="22"/>
          <w:szCs w:val="22"/>
        </w:rPr>
        <w:t>General Consent</w:t>
      </w:r>
    </w:p>
    <w:p w:rsidR="00287887" w:rsidRDefault="00287887" w:rsidP="00827C63">
      <w:pPr>
        <w:jc w:val="both"/>
        <w:rPr>
          <w:rFonts w:ascii="Arial" w:hAnsi="Arial"/>
          <w:sz w:val="22"/>
          <w:szCs w:val="22"/>
        </w:rPr>
      </w:pPr>
    </w:p>
    <w:p w:rsidR="00287887" w:rsidRDefault="00287887" w:rsidP="00827C63">
      <w:pPr>
        <w:jc w:val="both"/>
        <w:rPr>
          <w:rFonts w:ascii="Arial" w:hAnsi="Arial"/>
          <w:sz w:val="22"/>
          <w:szCs w:val="22"/>
        </w:rPr>
      </w:pPr>
      <w:r>
        <w:rPr>
          <w:rFonts w:ascii="Arial" w:hAnsi="Arial"/>
          <w:sz w:val="22"/>
          <w:szCs w:val="22"/>
        </w:rPr>
        <w:t>Break:  8:39 pm</w:t>
      </w:r>
    </w:p>
    <w:p w:rsidR="00333BF5" w:rsidRDefault="00333BF5" w:rsidP="00827C63">
      <w:pPr>
        <w:jc w:val="both"/>
        <w:rPr>
          <w:rFonts w:ascii="Arial" w:hAnsi="Arial"/>
          <w:sz w:val="22"/>
          <w:szCs w:val="22"/>
        </w:rPr>
      </w:pPr>
    </w:p>
    <w:p w:rsidR="00333BF5" w:rsidRDefault="00333BF5" w:rsidP="00827C63">
      <w:pPr>
        <w:jc w:val="both"/>
        <w:rPr>
          <w:rFonts w:ascii="Arial" w:hAnsi="Arial"/>
          <w:b/>
          <w:sz w:val="22"/>
          <w:szCs w:val="22"/>
          <w:u w:val="single"/>
        </w:rPr>
      </w:pPr>
      <w:r>
        <w:rPr>
          <w:rFonts w:ascii="Arial" w:hAnsi="Arial"/>
          <w:sz w:val="22"/>
          <w:szCs w:val="22"/>
        </w:rPr>
        <w:t xml:space="preserve">14.  </w:t>
      </w:r>
      <w:r w:rsidRPr="00333BF5">
        <w:rPr>
          <w:rFonts w:ascii="Arial" w:hAnsi="Arial"/>
          <w:b/>
          <w:sz w:val="22"/>
          <w:szCs w:val="22"/>
          <w:u w:val="single"/>
        </w:rPr>
        <w:t>CLOSED SESSION</w:t>
      </w:r>
    </w:p>
    <w:p w:rsidR="00766A0B" w:rsidRDefault="00766A0B" w:rsidP="00827C63">
      <w:pPr>
        <w:jc w:val="both"/>
        <w:rPr>
          <w:rFonts w:ascii="Arial" w:hAnsi="Arial"/>
          <w:b/>
          <w:sz w:val="22"/>
          <w:szCs w:val="22"/>
          <w:u w:val="single"/>
        </w:rPr>
      </w:pPr>
    </w:p>
    <w:p w:rsidR="00766A0B" w:rsidRDefault="00766A0B" w:rsidP="00827C63">
      <w:pPr>
        <w:jc w:val="both"/>
        <w:rPr>
          <w:rFonts w:ascii="Arial" w:hAnsi="Arial"/>
          <w:sz w:val="22"/>
          <w:szCs w:val="22"/>
        </w:rPr>
      </w:pPr>
      <w:r w:rsidRPr="00766A0B">
        <w:rPr>
          <w:rFonts w:ascii="Arial" w:hAnsi="Arial"/>
          <w:sz w:val="22"/>
          <w:szCs w:val="22"/>
        </w:rPr>
        <w:t xml:space="preserve">Consultation with Attorneys concerning possible litigation and related </w:t>
      </w:r>
      <w:proofErr w:type="gramStart"/>
      <w:r w:rsidRPr="00766A0B">
        <w:rPr>
          <w:rFonts w:ascii="Arial" w:hAnsi="Arial"/>
          <w:sz w:val="22"/>
          <w:szCs w:val="22"/>
        </w:rPr>
        <w:t>matters</w:t>
      </w:r>
      <w:r>
        <w:rPr>
          <w:rFonts w:ascii="Arial" w:hAnsi="Arial"/>
          <w:sz w:val="22"/>
          <w:szCs w:val="22"/>
        </w:rPr>
        <w:t>(</w:t>
      </w:r>
      <w:proofErr w:type="spellStart"/>
      <w:proofErr w:type="gramEnd"/>
      <w:r>
        <w:rPr>
          <w:rFonts w:ascii="Arial" w:hAnsi="Arial"/>
          <w:sz w:val="22"/>
          <w:szCs w:val="22"/>
        </w:rPr>
        <w:t>Tex.Gov’T</w:t>
      </w:r>
      <w:proofErr w:type="spellEnd"/>
      <w:r>
        <w:rPr>
          <w:rFonts w:ascii="Arial" w:hAnsi="Arial"/>
          <w:sz w:val="22"/>
          <w:szCs w:val="22"/>
        </w:rPr>
        <w:t xml:space="preserve"> CODE §551.071 and §551.129).</w:t>
      </w:r>
    </w:p>
    <w:p w:rsidR="00766A0B" w:rsidRPr="00766A0B" w:rsidRDefault="00766A0B" w:rsidP="00827C63">
      <w:pPr>
        <w:jc w:val="both"/>
        <w:rPr>
          <w:rFonts w:ascii="Arial" w:hAnsi="Arial"/>
          <w:sz w:val="22"/>
          <w:szCs w:val="22"/>
        </w:rPr>
      </w:pPr>
      <w:r>
        <w:rPr>
          <w:rFonts w:ascii="Arial" w:hAnsi="Arial"/>
          <w:sz w:val="22"/>
          <w:szCs w:val="22"/>
        </w:rPr>
        <w:t>Deliberation concerning security devices and critical infrastructure (</w:t>
      </w:r>
      <w:proofErr w:type="spellStart"/>
      <w:r>
        <w:rPr>
          <w:rFonts w:ascii="Arial" w:hAnsi="Arial"/>
          <w:sz w:val="22"/>
          <w:szCs w:val="22"/>
        </w:rPr>
        <w:t>Tex.Gov</w:t>
      </w:r>
      <w:r w:rsidR="00C459D5">
        <w:rPr>
          <w:rFonts w:ascii="Arial" w:hAnsi="Arial"/>
          <w:sz w:val="22"/>
          <w:szCs w:val="22"/>
        </w:rPr>
        <w:t>’</w:t>
      </w:r>
      <w:r>
        <w:rPr>
          <w:rFonts w:ascii="Arial" w:hAnsi="Arial"/>
          <w:sz w:val="22"/>
          <w:szCs w:val="22"/>
        </w:rPr>
        <w:t>T</w:t>
      </w:r>
      <w:proofErr w:type="spellEnd"/>
      <w:r>
        <w:rPr>
          <w:rFonts w:ascii="Arial" w:hAnsi="Arial"/>
          <w:sz w:val="22"/>
          <w:szCs w:val="22"/>
        </w:rPr>
        <w:t xml:space="preserve"> CODE §551.076 and §551.089).</w:t>
      </w:r>
    </w:p>
    <w:p w:rsidR="0020222C" w:rsidRDefault="0020222C" w:rsidP="00827C63">
      <w:pPr>
        <w:jc w:val="both"/>
        <w:rPr>
          <w:rFonts w:ascii="Arial" w:hAnsi="Arial"/>
          <w:sz w:val="22"/>
          <w:szCs w:val="22"/>
        </w:rPr>
      </w:pPr>
    </w:p>
    <w:p w:rsidR="004805ED" w:rsidRPr="0020222C" w:rsidRDefault="00287887" w:rsidP="00827C63">
      <w:pPr>
        <w:jc w:val="both"/>
        <w:rPr>
          <w:rFonts w:ascii="Arial" w:hAnsi="Arial"/>
          <w:b/>
          <w:i/>
          <w:sz w:val="22"/>
          <w:szCs w:val="22"/>
        </w:rPr>
      </w:pPr>
      <w:r>
        <w:rPr>
          <w:rFonts w:ascii="Arial" w:hAnsi="Arial"/>
          <w:b/>
          <w:i/>
          <w:sz w:val="22"/>
          <w:szCs w:val="22"/>
        </w:rPr>
        <w:t>Closed Session:  8:</w:t>
      </w:r>
      <w:r w:rsidR="00766A0B">
        <w:rPr>
          <w:rFonts w:ascii="Arial" w:hAnsi="Arial"/>
          <w:b/>
          <w:i/>
          <w:sz w:val="22"/>
          <w:szCs w:val="22"/>
        </w:rPr>
        <w:t xml:space="preserve">58 </w:t>
      </w:r>
      <w:r w:rsidR="004805ED" w:rsidRPr="0020222C">
        <w:rPr>
          <w:rFonts w:ascii="Arial" w:hAnsi="Arial"/>
          <w:b/>
          <w:i/>
          <w:sz w:val="22"/>
          <w:szCs w:val="22"/>
        </w:rPr>
        <w:t>pm</w:t>
      </w:r>
    </w:p>
    <w:p w:rsidR="00A866E9" w:rsidRDefault="004805ED" w:rsidP="00456845">
      <w:pPr>
        <w:jc w:val="both"/>
        <w:rPr>
          <w:rFonts w:ascii="Arial" w:hAnsi="Arial"/>
          <w:sz w:val="22"/>
          <w:szCs w:val="22"/>
        </w:rPr>
      </w:pPr>
      <w:r w:rsidRPr="00D15425">
        <w:rPr>
          <w:rFonts w:ascii="Arial" w:hAnsi="Arial"/>
          <w:sz w:val="22"/>
          <w:szCs w:val="22"/>
        </w:rPr>
        <w:t> </w:t>
      </w:r>
    </w:p>
    <w:p w:rsidR="00BE13AB" w:rsidRPr="00512F84" w:rsidRDefault="00BE13AB" w:rsidP="00827C63">
      <w:pPr>
        <w:tabs>
          <w:tab w:val="left" w:pos="720"/>
        </w:tabs>
        <w:jc w:val="both"/>
        <w:rPr>
          <w:rFonts w:ascii="Arial" w:hAnsi="Arial"/>
          <w:sz w:val="22"/>
          <w:szCs w:val="22"/>
        </w:rPr>
      </w:pPr>
      <w:r w:rsidRPr="00512F84">
        <w:rPr>
          <w:rFonts w:ascii="Arial" w:hAnsi="Arial"/>
          <w:sz w:val="22"/>
          <w:szCs w:val="22"/>
        </w:rPr>
        <w:t xml:space="preserve">The board will go into closed meeting according to Texas Code Section §551.74 during the discussions on personnel matters.  Decisions and actions on all matters will be make in open session as required by Texas Government Code Section §551.102 </w:t>
      </w:r>
    </w:p>
    <w:p w:rsidR="00BE13AB" w:rsidRPr="00512F84" w:rsidRDefault="00BE13AB" w:rsidP="00827C63">
      <w:pPr>
        <w:tabs>
          <w:tab w:val="left" w:pos="720"/>
        </w:tabs>
        <w:jc w:val="both"/>
        <w:rPr>
          <w:rFonts w:ascii="Arial" w:hAnsi="Arial"/>
          <w:sz w:val="22"/>
          <w:szCs w:val="22"/>
        </w:rPr>
      </w:pPr>
    </w:p>
    <w:p w:rsidR="00BE13AB" w:rsidRPr="00512F84" w:rsidRDefault="00BE13AB" w:rsidP="00827C63">
      <w:pPr>
        <w:pStyle w:val="ListParagraph"/>
        <w:numPr>
          <w:ilvl w:val="0"/>
          <w:numId w:val="13"/>
        </w:numPr>
        <w:tabs>
          <w:tab w:val="left" w:pos="720"/>
        </w:tabs>
        <w:jc w:val="both"/>
        <w:rPr>
          <w:rFonts w:ascii="Arial" w:hAnsi="Arial"/>
          <w:sz w:val="22"/>
          <w:szCs w:val="22"/>
        </w:rPr>
      </w:pPr>
      <w:r w:rsidRPr="00512F84">
        <w:rPr>
          <w:rFonts w:ascii="Arial" w:hAnsi="Arial"/>
          <w:sz w:val="22"/>
          <w:szCs w:val="22"/>
        </w:rPr>
        <w:t>Consideration of Employment</w:t>
      </w:r>
    </w:p>
    <w:p w:rsidR="00BE13AB" w:rsidRPr="00512F84" w:rsidRDefault="00BE13AB" w:rsidP="00827C63">
      <w:pPr>
        <w:pStyle w:val="ListParagraph"/>
        <w:numPr>
          <w:ilvl w:val="0"/>
          <w:numId w:val="13"/>
        </w:numPr>
        <w:tabs>
          <w:tab w:val="left" w:pos="720"/>
        </w:tabs>
        <w:jc w:val="both"/>
        <w:rPr>
          <w:rFonts w:ascii="Arial" w:hAnsi="Arial"/>
          <w:sz w:val="22"/>
          <w:szCs w:val="22"/>
        </w:rPr>
      </w:pPr>
      <w:r w:rsidRPr="00512F84">
        <w:rPr>
          <w:rFonts w:ascii="Arial" w:hAnsi="Arial"/>
          <w:sz w:val="22"/>
          <w:szCs w:val="22"/>
        </w:rPr>
        <w:t>Resignations</w:t>
      </w:r>
    </w:p>
    <w:p w:rsidR="00BE13AB" w:rsidRPr="00512F84" w:rsidRDefault="00BE13AB" w:rsidP="00827C63">
      <w:pPr>
        <w:pStyle w:val="ListParagraph"/>
        <w:numPr>
          <w:ilvl w:val="0"/>
          <w:numId w:val="13"/>
        </w:numPr>
        <w:tabs>
          <w:tab w:val="left" w:pos="720"/>
        </w:tabs>
        <w:jc w:val="both"/>
        <w:rPr>
          <w:rFonts w:ascii="Arial" w:hAnsi="Arial"/>
          <w:sz w:val="22"/>
          <w:szCs w:val="22"/>
        </w:rPr>
      </w:pPr>
      <w:r w:rsidRPr="00512F84">
        <w:rPr>
          <w:rFonts w:ascii="Arial" w:hAnsi="Arial"/>
          <w:sz w:val="22"/>
          <w:szCs w:val="22"/>
        </w:rPr>
        <w:t>Personnel</w:t>
      </w:r>
    </w:p>
    <w:p w:rsidR="00B0200A" w:rsidRPr="002E224A" w:rsidRDefault="00BE13AB" w:rsidP="00827C63">
      <w:pPr>
        <w:pStyle w:val="ListParagraph"/>
        <w:numPr>
          <w:ilvl w:val="0"/>
          <w:numId w:val="13"/>
        </w:numPr>
        <w:tabs>
          <w:tab w:val="left" w:pos="720"/>
        </w:tabs>
        <w:jc w:val="both"/>
        <w:rPr>
          <w:rFonts w:ascii="Arial" w:hAnsi="Arial"/>
          <w:sz w:val="22"/>
          <w:szCs w:val="22"/>
        </w:rPr>
      </w:pPr>
      <w:r w:rsidRPr="00512F84">
        <w:rPr>
          <w:rFonts w:ascii="Arial" w:hAnsi="Arial"/>
          <w:sz w:val="22"/>
          <w:szCs w:val="22"/>
        </w:rPr>
        <w:t>Long Range Plans and Purchases</w:t>
      </w:r>
    </w:p>
    <w:p w:rsidR="00333BF5" w:rsidRDefault="00333BF5" w:rsidP="00827C63">
      <w:pPr>
        <w:tabs>
          <w:tab w:val="left" w:pos="720"/>
        </w:tabs>
        <w:jc w:val="both"/>
        <w:rPr>
          <w:rFonts w:ascii="Arial" w:hAnsi="Arial"/>
          <w:b/>
          <w:i/>
          <w:sz w:val="22"/>
          <w:szCs w:val="22"/>
        </w:rPr>
      </w:pPr>
    </w:p>
    <w:p w:rsidR="00B0200A" w:rsidRDefault="00333BF5" w:rsidP="00827C63">
      <w:pPr>
        <w:tabs>
          <w:tab w:val="left" w:pos="720"/>
        </w:tabs>
        <w:jc w:val="both"/>
        <w:rPr>
          <w:rFonts w:ascii="Arial" w:hAnsi="Arial"/>
          <w:b/>
          <w:i/>
          <w:sz w:val="22"/>
          <w:szCs w:val="22"/>
        </w:rPr>
      </w:pPr>
      <w:r>
        <w:rPr>
          <w:rFonts w:ascii="Arial" w:hAnsi="Arial"/>
          <w:b/>
          <w:i/>
          <w:sz w:val="22"/>
          <w:szCs w:val="22"/>
        </w:rPr>
        <w:t xml:space="preserve">Open Session:     </w:t>
      </w:r>
      <w:r w:rsidR="00766A0B">
        <w:rPr>
          <w:rFonts w:ascii="Arial" w:hAnsi="Arial"/>
          <w:b/>
          <w:i/>
          <w:sz w:val="22"/>
          <w:szCs w:val="22"/>
        </w:rPr>
        <w:t>10:30</w:t>
      </w:r>
      <w:r w:rsidR="00827C63">
        <w:rPr>
          <w:rFonts w:ascii="Arial" w:hAnsi="Arial"/>
          <w:b/>
          <w:i/>
          <w:sz w:val="22"/>
          <w:szCs w:val="22"/>
        </w:rPr>
        <w:t xml:space="preserve"> </w:t>
      </w:r>
      <w:r w:rsidR="0020222C" w:rsidRPr="0020222C">
        <w:rPr>
          <w:rFonts w:ascii="Arial" w:hAnsi="Arial"/>
          <w:b/>
          <w:i/>
          <w:sz w:val="22"/>
          <w:szCs w:val="22"/>
        </w:rPr>
        <w:t xml:space="preserve">pm </w:t>
      </w:r>
    </w:p>
    <w:p w:rsidR="00D47E38" w:rsidRDefault="00D47E38" w:rsidP="00827C63">
      <w:pPr>
        <w:tabs>
          <w:tab w:val="left" w:pos="720"/>
        </w:tabs>
        <w:jc w:val="both"/>
        <w:rPr>
          <w:rFonts w:ascii="Arial" w:hAnsi="Arial"/>
          <w:sz w:val="22"/>
          <w:szCs w:val="22"/>
        </w:rPr>
      </w:pPr>
    </w:p>
    <w:p w:rsidR="00766A0B" w:rsidRDefault="00766A0B" w:rsidP="00827C63">
      <w:pPr>
        <w:tabs>
          <w:tab w:val="left" w:pos="720"/>
        </w:tabs>
        <w:jc w:val="both"/>
        <w:rPr>
          <w:rFonts w:ascii="Arial" w:hAnsi="Arial"/>
          <w:sz w:val="22"/>
          <w:szCs w:val="22"/>
        </w:rPr>
      </w:pPr>
      <w:r>
        <w:rPr>
          <w:rFonts w:ascii="Arial" w:hAnsi="Arial"/>
          <w:sz w:val="22"/>
          <w:szCs w:val="22"/>
        </w:rPr>
        <w:t>Motion made by Chris Wildman and second by Jose “Angel”</w:t>
      </w:r>
      <w:r w:rsidR="005B59A7">
        <w:rPr>
          <w:rFonts w:ascii="Arial" w:hAnsi="Arial"/>
          <w:sz w:val="22"/>
          <w:szCs w:val="22"/>
        </w:rPr>
        <w:t xml:space="preserve"> Arce</w:t>
      </w:r>
      <w:r w:rsidR="00D47E38">
        <w:rPr>
          <w:rFonts w:ascii="Arial" w:hAnsi="Arial"/>
          <w:sz w:val="22"/>
          <w:szCs w:val="22"/>
        </w:rPr>
        <w:t xml:space="preserve"> to a</w:t>
      </w:r>
      <w:r>
        <w:rPr>
          <w:rFonts w:ascii="Arial" w:hAnsi="Arial"/>
          <w:sz w:val="22"/>
          <w:szCs w:val="22"/>
        </w:rPr>
        <w:t>pprove litigation against ACS and parties.</w:t>
      </w:r>
    </w:p>
    <w:p w:rsidR="00766A0B" w:rsidRDefault="00766A0B" w:rsidP="00827C63">
      <w:pPr>
        <w:tabs>
          <w:tab w:val="left" w:pos="720"/>
        </w:tabs>
        <w:jc w:val="both"/>
        <w:rPr>
          <w:rFonts w:ascii="Arial" w:hAnsi="Arial"/>
          <w:sz w:val="22"/>
          <w:szCs w:val="22"/>
        </w:rPr>
      </w:pPr>
    </w:p>
    <w:p w:rsidR="00766A0B" w:rsidRPr="00540298" w:rsidRDefault="00766A0B" w:rsidP="00827C63">
      <w:pPr>
        <w:tabs>
          <w:tab w:val="left" w:pos="720"/>
        </w:tabs>
        <w:jc w:val="both"/>
        <w:rPr>
          <w:rFonts w:ascii="Arial" w:hAnsi="Arial"/>
          <w:sz w:val="22"/>
          <w:szCs w:val="22"/>
        </w:rPr>
      </w:pPr>
      <w:r>
        <w:rPr>
          <w:rFonts w:ascii="Arial" w:hAnsi="Arial"/>
          <w:sz w:val="22"/>
          <w:szCs w:val="22"/>
        </w:rPr>
        <w:t>Motion carried 7-0</w:t>
      </w:r>
    </w:p>
    <w:p w:rsidR="00840191" w:rsidRPr="00512F84" w:rsidRDefault="00840191" w:rsidP="00827C63">
      <w:pPr>
        <w:tabs>
          <w:tab w:val="left" w:pos="720"/>
          <w:tab w:val="left" w:pos="1440"/>
          <w:tab w:val="left" w:pos="2160"/>
          <w:tab w:val="left" w:pos="2880"/>
          <w:tab w:val="left" w:pos="3600"/>
        </w:tabs>
        <w:jc w:val="both"/>
        <w:rPr>
          <w:rFonts w:ascii="Arial" w:hAnsi="Arial"/>
          <w:sz w:val="22"/>
          <w:szCs w:val="22"/>
        </w:rPr>
      </w:pPr>
    </w:p>
    <w:p w:rsidR="004805ED" w:rsidRPr="00D15425" w:rsidRDefault="00333BF5" w:rsidP="00827C63">
      <w:pPr>
        <w:jc w:val="both"/>
        <w:rPr>
          <w:rFonts w:ascii="Arial" w:hAnsi="Arial"/>
          <w:b/>
          <w:sz w:val="22"/>
          <w:szCs w:val="22"/>
          <w:u w:val="single"/>
        </w:rPr>
      </w:pPr>
      <w:r>
        <w:rPr>
          <w:rFonts w:ascii="Arial" w:hAnsi="Arial"/>
          <w:sz w:val="22"/>
          <w:szCs w:val="22"/>
        </w:rPr>
        <w:t>15</w:t>
      </w:r>
      <w:r w:rsidR="004805ED" w:rsidRPr="00D15425">
        <w:rPr>
          <w:rFonts w:ascii="Arial" w:hAnsi="Arial"/>
          <w:sz w:val="22"/>
          <w:szCs w:val="22"/>
        </w:rPr>
        <w:t xml:space="preserve">. </w:t>
      </w:r>
      <w:r w:rsidR="004805ED" w:rsidRPr="00D15425">
        <w:rPr>
          <w:rFonts w:ascii="Arial" w:hAnsi="Arial"/>
          <w:b/>
          <w:sz w:val="22"/>
          <w:szCs w:val="22"/>
          <w:u w:val="single"/>
        </w:rPr>
        <w:t>Adjourn</w:t>
      </w:r>
    </w:p>
    <w:p w:rsidR="0020222C" w:rsidRDefault="0020222C" w:rsidP="00827C63">
      <w:pPr>
        <w:jc w:val="both"/>
        <w:rPr>
          <w:rFonts w:ascii="Arial" w:hAnsi="Arial"/>
          <w:sz w:val="22"/>
          <w:szCs w:val="22"/>
        </w:rPr>
      </w:pPr>
    </w:p>
    <w:p w:rsidR="004805ED" w:rsidRPr="00D15425" w:rsidRDefault="004805ED" w:rsidP="00827C63">
      <w:pPr>
        <w:jc w:val="both"/>
        <w:rPr>
          <w:rFonts w:ascii="Arial" w:hAnsi="Arial"/>
          <w:sz w:val="22"/>
          <w:szCs w:val="22"/>
        </w:rPr>
      </w:pPr>
      <w:r>
        <w:rPr>
          <w:rFonts w:ascii="Arial" w:hAnsi="Arial"/>
          <w:sz w:val="22"/>
          <w:szCs w:val="22"/>
        </w:rPr>
        <w:t xml:space="preserve"> Meeting adjourned </w:t>
      </w:r>
      <w:r w:rsidR="00766A0B">
        <w:rPr>
          <w:rFonts w:ascii="Arial" w:hAnsi="Arial"/>
          <w:sz w:val="22"/>
          <w:szCs w:val="22"/>
        </w:rPr>
        <w:t>10:31</w:t>
      </w:r>
      <w:r w:rsidRPr="00D15425">
        <w:rPr>
          <w:rFonts w:ascii="Arial" w:hAnsi="Arial"/>
          <w:sz w:val="22"/>
          <w:szCs w:val="22"/>
        </w:rPr>
        <w:t xml:space="preserve"> pm</w:t>
      </w:r>
    </w:p>
    <w:p w:rsidR="008914DE" w:rsidRPr="00512F84" w:rsidRDefault="008914DE" w:rsidP="00827C63">
      <w:pPr>
        <w:tabs>
          <w:tab w:val="left" w:pos="720"/>
          <w:tab w:val="left" w:pos="1440"/>
          <w:tab w:val="left" w:pos="2160"/>
          <w:tab w:val="left" w:pos="2880"/>
          <w:tab w:val="left" w:pos="3600"/>
        </w:tabs>
        <w:jc w:val="both"/>
        <w:rPr>
          <w:rFonts w:ascii="Arial" w:hAnsi="Arial"/>
          <w:sz w:val="22"/>
          <w:szCs w:val="22"/>
        </w:rPr>
      </w:pPr>
    </w:p>
    <w:p w:rsidR="001C5239" w:rsidRPr="00512F84" w:rsidRDefault="004805ED" w:rsidP="00827C63">
      <w:pPr>
        <w:pStyle w:val="ListParagraph"/>
        <w:tabs>
          <w:tab w:val="left" w:pos="720"/>
          <w:tab w:val="left" w:pos="1440"/>
          <w:tab w:val="left" w:pos="2160"/>
          <w:tab w:val="left" w:pos="2880"/>
          <w:tab w:val="left" w:pos="3600"/>
        </w:tabs>
        <w:ind w:left="0"/>
        <w:jc w:val="both"/>
        <w:rPr>
          <w:rFonts w:ascii="Arial" w:hAnsi="Arial"/>
          <w:sz w:val="22"/>
          <w:szCs w:val="22"/>
        </w:rPr>
      </w:pPr>
      <w:r>
        <w:rPr>
          <w:rFonts w:ascii="Arial" w:hAnsi="Arial"/>
          <w:sz w:val="22"/>
          <w:szCs w:val="22"/>
        </w:rPr>
        <w:t>General Consent</w:t>
      </w:r>
    </w:p>
    <w:p w:rsidR="001C5239" w:rsidRPr="00512F84" w:rsidRDefault="001C5239" w:rsidP="00827C63">
      <w:pPr>
        <w:pStyle w:val="ListParagraph"/>
        <w:tabs>
          <w:tab w:val="left" w:pos="720"/>
          <w:tab w:val="left" w:pos="1440"/>
          <w:tab w:val="left" w:pos="2160"/>
          <w:tab w:val="left" w:pos="2880"/>
          <w:tab w:val="left" w:pos="3600"/>
        </w:tabs>
        <w:ind w:left="0"/>
        <w:jc w:val="both"/>
        <w:rPr>
          <w:rFonts w:ascii="Arial" w:hAnsi="Arial"/>
          <w:sz w:val="22"/>
          <w:szCs w:val="22"/>
        </w:rPr>
      </w:pPr>
    </w:p>
    <w:p w:rsidR="00DB6228" w:rsidRPr="00512F84" w:rsidRDefault="00DB6228" w:rsidP="00827C63">
      <w:pPr>
        <w:tabs>
          <w:tab w:val="left" w:pos="720"/>
          <w:tab w:val="left" w:pos="1440"/>
          <w:tab w:val="left" w:pos="2160"/>
          <w:tab w:val="left" w:pos="2880"/>
          <w:tab w:val="left" w:pos="3600"/>
        </w:tabs>
        <w:jc w:val="both"/>
        <w:rPr>
          <w:rFonts w:ascii="Arial" w:hAnsi="Arial"/>
          <w:sz w:val="22"/>
          <w:szCs w:val="22"/>
        </w:rPr>
      </w:pPr>
    </w:p>
    <w:p w:rsidR="00DB6228" w:rsidRPr="00512F84" w:rsidRDefault="00DB6228" w:rsidP="00827C63">
      <w:pPr>
        <w:tabs>
          <w:tab w:val="left" w:pos="720"/>
          <w:tab w:val="left" w:pos="1440"/>
          <w:tab w:val="left" w:pos="2160"/>
          <w:tab w:val="left" w:pos="2880"/>
          <w:tab w:val="left" w:pos="3600"/>
        </w:tabs>
        <w:jc w:val="both"/>
        <w:rPr>
          <w:rFonts w:ascii="Arial" w:hAnsi="Arial"/>
          <w:sz w:val="22"/>
          <w:szCs w:val="22"/>
        </w:rPr>
      </w:pPr>
      <w:r w:rsidRPr="00512F84">
        <w:rPr>
          <w:rFonts w:ascii="Arial" w:hAnsi="Arial"/>
          <w:sz w:val="22"/>
          <w:szCs w:val="22"/>
        </w:rPr>
        <w:t>___________________________________    ATTEST: _______________________________</w:t>
      </w:r>
    </w:p>
    <w:p w:rsidR="002063ED" w:rsidRPr="00512F84" w:rsidRDefault="00DB6228" w:rsidP="00827C63">
      <w:pPr>
        <w:tabs>
          <w:tab w:val="left" w:pos="720"/>
          <w:tab w:val="left" w:pos="1440"/>
          <w:tab w:val="left" w:pos="2160"/>
          <w:tab w:val="left" w:pos="2880"/>
          <w:tab w:val="left" w:pos="3600"/>
        </w:tabs>
        <w:jc w:val="both"/>
        <w:rPr>
          <w:rFonts w:ascii="Arial" w:hAnsi="Arial"/>
          <w:sz w:val="22"/>
          <w:szCs w:val="22"/>
        </w:rPr>
      </w:pPr>
      <w:r w:rsidRPr="00512F84">
        <w:rPr>
          <w:rFonts w:ascii="Arial" w:hAnsi="Arial"/>
          <w:sz w:val="22"/>
          <w:szCs w:val="22"/>
        </w:rPr>
        <w:t>Tracy Wright, President</w:t>
      </w:r>
      <w:r w:rsidRPr="00512F84">
        <w:rPr>
          <w:rFonts w:ascii="Arial" w:hAnsi="Arial"/>
          <w:sz w:val="22"/>
          <w:szCs w:val="22"/>
        </w:rPr>
        <w:tab/>
      </w:r>
      <w:r w:rsidRPr="00512F84">
        <w:rPr>
          <w:rFonts w:ascii="Arial" w:hAnsi="Arial"/>
          <w:sz w:val="22"/>
          <w:szCs w:val="22"/>
        </w:rPr>
        <w:tab/>
      </w:r>
      <w:r w:rsidRPr="00512F84">
        <w:rPr>
          <w:rFonts w:ascii="Arial" w:hAnsi="Arial"/>
          <w:sz w:val="22"/>
          <w:szCs w:val="22"/>
        </w:rPr>
        <w:tab/>
        <w:t xml:space="preserve">  </w:t>
      </w:r>
      <w:r w:rsidR="00A042B9" w:rsidRPr="00512F84">
        <w:rPr>
          <w:rFonts w:ascii="Arial" w:hAnsi="Arial"/>
          <w:sz w:val="22"/>
          <w:szCs w:val="22"/>
        </w:rPr>
        <w:t xml:space="preserve">           </w:t>
      </w:r>
      <w:r w:rsidR="00512F84">
        <w:rPr>
          <w:rFonts w:ascii="Arial" w:hAnsi="Arial"/>
          <w:sz w:val="22"/>
          <w:szCs w:val="22"/>
        </w:rPr>
        <w:t xml:space="preserve">      </w:t>
      </w:r>
      <w:r w:rsidR="001C5239" w:rsidRPr="00512F84">
        <w:rPr>
          <w:rFonts w:ascii="Arial" w:hAnsi="Arial"/>
          <w:sz w:val="22"/>
          <w:szCs w:val="22"/>
        </w:rPr>
        <w:t>Secretary</w:t>
      </w:r>
    </w:p>
    <w:sectPr w:rsidR="002063ED" w:rsidRPr="00512F84" w:rsidSect="00F338AC">
      <w:pgSz w:w="12240" w:h="20160" w:code="5"/>
      <w:pgMar w:top="216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4D8A"/>
    <w:multiLevelType w:val="hybridMultilevel"/>
    <w:tmpl w:val="BBDEC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44CC1"/>
    <w:multiLevelType w:val="hybridMultilevel"/>
    <w:tmpl w:val="E7F64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0103E7"/>
    <w:multiLevelType w:val="hybridMultilevel"/>
    <w:tmpl w:val="EB64DA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CA02AD"/>
    <w:multiLevelType w:val="hybridMultilevel"/>
    <w:tmpl w:val="A1E44342"/>
    <w:lvl w:ilvl="0" w:tplc="4C98E20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5C684F"/>
    <w:multiLevelType w:val="hybridMultilevel"/>
    <w:tmpl w:val="BEF67D06"/>
    <w:lvl w:ilvl="0" w:tplc="673010BE">
      <w:start w:val="1"/>
      <w:numFmt w:val="decimal"/>
      <w:lvlText w:val="%1."/>
      <w:lvlJc w:val="left"/>
      <w:pPr>
        <w:tabs>
          <w:tab w:val="num" w:pos="360"/>
        </w:tabs>
        <w:ind w:left="360" w:hanging="360"/>
      </w:pPr>
      <w:rPr>
        <w:rFonts w:ascii="Palatino Linotype" w:eastAsia="Times New Roman" w:hAnsi="Palatino Linotype" w:cs="Arial"/>
        <w:b w:val="0"/>
      </w:rPr>
    </w:lvl>
    <w:lvl w:ilvl="1" w:tplc="04090019">
      <w:start w:val="1"/>
      <w:numFmt w:val="lowerLetter"/>
      <w:lvlText w:val="%2."/>
      <w:lvlJc w:val="left"/>
      <w:pPr>
        <w:tabs>
          <w:tab w:val="num" w:pos="1080"/>
        </w:tabs>
        <w:ind w:left="1080" w:hanging="360"/>
      </w:pPr>
    </w:lvl>
    <w:lvl w:ilvl="2" w:tplc="674413EC">
      <w:start w:val="1"/>
      <w:numFmt w:val="upperLetter"/>
      <w:lvlText w:val="%3."/>
      <w:lvlJc w:val="left"/>
      <w:pPr>
        <w:tabs>
          <w:tab w:val="num" w:pos="1980"/>
        </w:tabs>
        <w:ind w:left="198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BD03166"/>
    <w:multiLevelType w:val="hybridMultilevel"/>
    <w:tmpl w:val="8B76D74C"/>
    <w:lvl w:ilvl="0" w:tplc="674413EC">
      <w:start w:val="1"/>
      <w:numFmt w:val="upperLetter"/>
      <w:lvlText w:val="%1."/>
      <w:lvlJc w:val="left"/>
      <w:pPr>
        <w:tabs>
          <w:tab w:val="num" w:pos="1980"/>
        </w:tabs>
        <w:ind w:left="19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9B67E2"/>
    <w:multiLevelType w:val="hybridMultilevel"/>
    <w:tmpl w:val="4E0EC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C85E83"/>
    <w:multiLevelType w:val="hybridMultilevel"/>
    <w:tmpl w:val="3C0AA912"/>
    <w:lvl w:ilvl="0" w:tplc="E904C6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4B45421"/>
    <w:multiLevelType w:val="hybridMultilevel"/>
    <w:tmpl w:val="64C6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6D70E8"/>
    <w:multiLevelType w:val="hybridMultilevel"/>
    <w:tmpl w:val="699059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65E1544"/>
    <w:multiLevelType w:val="hybridMultilevel"/>
    <w:tmpl w:val="12E88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4C29E6"/>
    <w:multiLevelType w:val="hybridMultilevel"/>
    <w:tmpl w:val="BC5CCA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391906"/>
    <w:multiLevelType w:val="hybridMultilevel"/>
    <w:tmpl w:val="77D8FF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1A7518E"/>
    <w:multiLevelType w:val="hybridMultilevel"/>
    <w:tmpl w:val="D4F4290C"/>
    <w:lvl w:ilvl="0" w:tplc="0409000F">
      <w:start w:val="1"/>
      <w:numFmt w:val="decimal"/>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4" w15:restartNumberingAfterBreak="0">
    <w:nsid w:val="74FB007A"/>
    <w:multiLevelType w:val="hybridMultilevel"/>
    <w:tmpl w:val="FF284F4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761376C5"/>
    <w:multiLevelType w:val="hybridMultilevel"/>
    <w:tmpl w:val="951CC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321E1C"/>
    <w:multiLevelType w:val="hybridMultilevel"/>
    <w:tmpl w:val="3A3C6CEA"/>
    <w:lvl w:ilvl="0" w:tplc="04090015">
      <w:start w:val="1"/>
      <w:numFmt w:val="upperLetter"/>
      <w:lvlText w:val="%1."/>
      <w:lvlJc w:val="left"/>
      <w:pPr>
        <w:ind w:left="720" w:hanging="360"/>
      </w:pPr>
    </w:lvl>
    <w:lvl w:ilvl="1" w:tplc="674413EC">
      <w:start w:val="1"/>
      <w:numFmt w:val="upp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7EA60B4A"/>
    <w:multiLevelType w:val="hybridMultilevel"/>
    <w:tmpl w:val="16FC07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
  </w:num>
  <w:num w:numId="6">
    <w:abstractNumId w:val="17"/>
  </w:num>
  <w:num w:numId="7">
    <w:abstractNumId w:val="6"/>
  </w:num>
  <w:num w:numId="8">
    <w:abstractNumId w:val="8"/>
  </w:num>
  <w:num w:numId="9">
    <w:abstractNumId w:val="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4"/>
  </w:num>
  <w:num w:numId="13">
    <w:abstractNumId w:val="11"/>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9"/>
  </w:num>
  <w:num w:numId="17">
    <w:abstractNumId w:val="12"/>
  </w:num>
  <w:num w:numId="18">
    <w:abstractNumId w:val="5"/>
  </w:num>
  <w:num w:numId="19">
    <w:abstractNumId w:val="3"/>
  </w:num>
  <w:num w:numId="20">
    <w:abstractNumId w:val="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228"/>
    <w:rsid w:val="0000203A"/>
    <w:rsid w:val="000024F5"/>
    <w:rsid w:val="000031AD"/>
    <w:rsid w:val="00015E14"/>
    <w:rsid w:val="0001674E"/>
    <w:rsid w:val="00023705"/>
    <w:rsid w:val="00024A17"/>
    <w:rsid w:val="0003737F"/>
    <w:rsid w:val="0003743B"/>
    <w:rsid w:val="00037E2C"/>
    <w:rsid w:val="00044D26"/>
    <w:rsid w:val="00055C84"/>
    <w:rsid w:val="00061554"/>
    <w:rsid w:val="000627A6"/>
    <w:rsid w:val="00063232"/>
    <w:rsid w:val="000653E3"/>
    <w:rsid w:val="00066E63"/>
    <w:rsid w:val="000670CE"/>
    <w:rsid w:val="0007607A"/>
    <w:rsid w:val="00081BFF"/>
    <w:rsid w:val="000821FE"/>
    <w:rsid w:val="0008399C"/>
    <w:rsid w:val="00084644"/>
    <w:rsid w:val="00086368"/>
    <w:rsid w:val="00086F0C"/>
    <w:rsid w:val="0008703C"/>
    <w:rsid w:val="00087B88"/>
    <w:rsid w:val="00092374"/>
    <w:rsid w:val="000A04AB"/>
    <w:rsid w:val="000A2CD3"/>
    <w:rsid w:val="000A50B4"/>
    <w:rsid w:val="000A680F"/>
    <w:rsid w:val="000B029E"/>
    <w:rsid w:val="000B3079"/>
    <w:rsid w:val="000B78D9"/>
    <w:rsid w:val="000C15E2"/>
    <w:rsid w:val="000C2084"/>
    <w:rsid w:val="000C2F33"/>
    <w:rsid w:val="000C3259"/>
    <w:rsid w:val="000C6F93"/>
    <w:rsid w:val="000D06CE"/>
    <w:rsid w:val="000D200F"/>
    <w:rsid w:val="000D27E3"/>
    <w:rsid w:val="000D490E"/>
    <w:rsid w:val="000E48EC"/>
    <w:rsid w:val="000E6B17"/>
    <w:rsid w:val="000F1A96"/>
    <w:rsid w:val="000F1AE9"/>
    <w:rsid w:val="000F289E"/>
    <w:rsid w:val="000F3C64"/>
    <w:rsid w:val="000F63D8"/>
    <w:rsid w:val="000F6D60"/>
    <w:rsid w:val="000F731C"/>
    <w:rsid w:val="000F7B97"/>
    <w:rsid w:val="00100CE0"/>
    <w:rsid w:val="00104282"/>
    <w:rsid w:val="001117AC"/>
    <w:rsid w:val="00113DC5"/>
    <w:rsid w:val="00124CF0"/>
    <w:rsid w:val="00126228"/>
    <w:rsid w:val="00126E09"/>
    <w:rsid w:val="001305AE"/>
    <w:rsid w:val="00130D6B"/>
    <w:rsid w:val="0013164C"/>
    <w:rsid w:val="001350D1"/>
    <w:rsid w:val="00150971"/>
    <w:rsid w:val="00153408"/>
    <w:rsid w:val="00157A57"/>
    <w:rsid w:val="00160774"/>
    <w:rsid w:val="00160A53"/>
    <w:rsid w:val="001615D9"/>
    <w:rsid w:val="00161FD6"/>
    <w:rsid w:val="00163889"/>
    <w:rsid w:val="00175CC9"/>
    <w:rsid w:val="00192880"/>
    <w:rsid w:val="00193038"/>
    <w:rsid w:val="00194A66"/>
    <w:rsid w:val="00195A4B"/>
    <w:rsid w:val="00197DF8"/>
    <w:rsid w:val="001A16AB"/>
    <w:rsid w:val="001A43BF"/>
    <w:rsid w:val="001B3A04"/>
    <w:rsid w:val="001B768D"/>
    <w:rsid w:val="001C2B79"/>
    <w:rsid w:val="001C5239"/>
    <w:rsid w:val="001C7AE2"/>
    <w:rsid w:val="001D43D2"/>
    <w:rsid w:val="001D48C2"/>
    <w:rsid w:val="001D5FD8"/>
    <w:rsid w:val="001E04F5"/>
    <w:rsid w:val="001E2817"/>
    <w:rsid w:val="001E37D2"/>
    <w:rsid w:val="001E4D53"/>
    <w:rsid w:val="001F48B5"/>
    <w:rsid w:val="001F6033"/>
    <w:rsid w:val="001F78EB"/>
    <w:rsid w:val="0020222C"/>
    <w:rsid w:val="00203C66"/>
    <w:rsid w:val="002063ED"/>
    <w:rsid w:val="00214627"/>
    <w:rsid w:val="002155AB"/>
    <w:rsid w:val="00215C36"/>
    <w:rsid w:val="00216079"/>
    <w:rsid w:val="00220850"/>
    <w:rsid w:val="002210FF"/>
    <w:rsid w:val="002213B4"/>
    <w:rsid w:val="00221C76"/>
    <w:rsid w:val="00223087"/>
    <w:rsid w:val="00223171"/>
    <w:rsid w:val="00227595"/>
    <w:rsid w:val="00231710"/>
    <w:rsid w:val="00231B36"/>
    <w:rsid w:val="00237EE3"/>
    <w:rsid w:val="00244537"/>
    <w:rsid w:val="00244591"/>
    <w:rsid w:val="00245399"/>
    <w:rsid w:val="002462B3"/>
    <w:rsid w:val="0024782E"/>
    <w:rsid w:val="002478A1"/>
    <w:rsid w:val="00251A33"/>
    <w:rsid w:val="00253083"/>
    <w:rsid w:val="00253BFB"/>
    <w:rsid w:val="00256AFF"/>
    <w:rsid w:val="00262FD5"/>
    <w:rsid w:val="00270555"/>
    <w:rsid w:val="00272306"/>
    <w:rsid w:val="0027243B"/>
    <w:rsid w:val="002825F8"/>
    <w:rsid w:val="00287887"/>
    <w:rsid w:val="00292C79"/>
    <w:rsid w:val="002949ED"/>
    <w:rsid w:val="00295CFB"/>
    <w:rsid w:val="0029709A"/>
    <w:rsid w:val="002A2C9A"/>
    <w:rsid w:val="002A4F5E"/>
    <w:rsid w:val="002A6330"/>
    <w:rsid w:val="002A7FD6"/>
    <w:rsid w:val="002B4A15"/>
    <w:rsid w:val="002C2515"/>
    <w:rsid w:val="002C2BAA"/>
    <w:rsid w:val="002C7F92"/>
    <w:rsid w:val="002D41E1"/>
    <w:rsid w:val="002D4323"/>
    <w:rsid w:val="002D7DFD"/>
    <w:rsid w:val="002E122F"/>
    <w:rsid w:val="002E224A"/>
    <w:rsid w:val="002E48D8"/>
    <w:rsid w:val="002E5212"/>
    <w:rsid w:val="002E664B"/>
    <w:rsid w:val="002E6B36"/>
    <w:rsid w:val="002E7952"/>
    <w:rsid w:val="002F2402"/>
    <w:rsid w:val="0030498D"/>
    <w:rsid w:val="00306EBD"/>
    <w:rsid w:val="003107D3"/>
    <w:rsid w:val="003139CB"/>
    <w:rsid w:val="003163DA"/>
    <w:rsid w:val="003167F1"/>
    <w:rsid w:val="003213B9"/>
    <w:rsid w:val="0032168B"/>
    <w:rsid w:val="00322CAD"/>
    <w:rsid w:val="0032725D"/>
    <w:rsid w:val="003277F8"/>
    <w:rsid w:val="003303AD"/>
    <w:rsid w:val="00333BF5"/>
    <w:rsid w:val="00334912"/>
    <w:rsid w:val="00340292"/>
    <w:rsid w:val="00340578"/>
    <w:rsid w:val="00346619"/>
    <w:rsid w:val="00353762"/>
    <w:rsid w:val="0035413E"/>
    <w:rsid w:val="003636D6"/>
    <w:rsid w:val="00367459"/>
    <w:rsid w:val="003708CD"/>
    <w:rsid w:val="00373541"/>
    <w:rsid w:val="003742E0"/>
    <w:rsid w:val="00374497"/>
    <w:rsid w:val="00375417"/>
    <w:rsid w:val="00375A37"/>
    <w:rsid w:val="003760BA"/>
    <w:rsid w:val="00385058"/>
    <w:rsid w:val="00393137"/>
    <w:rsid w:val="0039376B"/>
    <w:rsid w:val="003962E7"/>
    <w:rsid w:val="00396B6F"/>
    <w:rsid w:val="003A0931"/>
    <w:rsid w:val="003A1561"/>
    <w:rsid w:val="003A533F"/>
    <w:rsid w:val="003A76B0"/>
    <w:rsid w:val="003B08B8"/>
    <w:rsid w:val="003B0A36"/>
    <w:rsid w:val="003B0A7F"/>
    <w:rsid w:val="003B4694"/>
    <w:rsid w:val="003B6292"/>
    <w:rsid w:val="003B63F3"/>
    <w:rsid w:val="003C2CCB"/>
    <w:rsid w:val="003D1CCF"/>
    <w:rsid w:val="003D271A"/>
    <w:rsid w:val="003D36FF"/>
    <w:rsid w:val="003D4356"/>
    <w:rsid w:val="003D5080"/>
    <w:rsid w:val="003D6D6D"/>
    <w:rsid w:val="003E2EDE"/>
    <w:rsid w:val="003E3965"/>
    <w:rsid w:val="003E3E28"/>
    <w:rsid w:val="003E475B"/>
    <w:rsid w:val="003E576A"/>
    <w:rsid w:val="003E6D54"/>
    <w:rsid w:val="003F0CF8"/>
    <w:rsid w:val="003F0DA8"/>
    <w:rsid w:val="003F13F1"/>
    <w:rsid w:val="003F2BA7"/>
    <w:rsid w:val="0040127E"/>
    <w:rsid w:val="00402BB1"/>
    <w:rsid w:val="0040429D"/>
    <w:rsid w:val="00410349"/>
    <w:rsid w:val="0041621D"/>
    <w:rsid w:val="00422894"/>
    <w:rsid w:val="00422C8B"/>
    <w:rsid w:val="0042709D"/>
    <w:rsid w:val="004334C2"/>
    <w:rsid w:val="00446ACC"/>
    <w:rsid w:val="0044752C"/>
    <w:rsid w:val="00452ED9"/>
    <w:rsid w:val="00456845"/>
    <w:rsid w:val="00457608"/>
    <w:rsid w:val="00474D1C"/>
    <w:rsid w:val="00476F79"/>
    <w:rsid w:val="004805ED"/>
    <w:rsid w:val="00492969"/>
    <w:rsid w:val="0049330C"/>
    <w:rsid w:val="004A0E6E"/>
    <w:rsid w:val="004A7472"/>
    <w:rsid w:val="004B204C"/>
    <w:rsid w:val="004B22F8"/>
    <w:rsid w:val="004B737F"/>
    <w:rsid w:val="004C3F56"/>
    <w:rsid w:val="004C46BE"/>
    <w:rsid w:val="004D0217"/>
    <w:rsid w:val="004D34ED"/>
    <w:rsid w:val="004D3B0D"/>
    <w:rsid w:val="004D3F04"/>
    <w:rsid w:val="004D720F"/>
    <w:rsid w:val="004E1954"/>
    <w:rsid w:val="004F509F"/>
    <w:rsid w:val="005062BD"/>
    <w:rsid w:val="0051233E"/>
    <w:rsid w:val="00512F84"/>
    <w:rsid w:val="00513846"/>
    <w:rsid w:val="005138D2"/>
    <w:rsid w:val="00516617"/>
    <w:rsid w:val="00527404"/>
    <w:rsid w:val="00530E38"/>
    <w:rsid w:val="00534215"/>
    <w:rsid w:val="00540298"/>
    <w:rsid w:val="00541CAD"/>
    <w:rsid w:val="00541D6D"/>
    <w:rsid w:val="00547CDA"/>
    <w:rsid w:val="00551485"/>
    <w:rsid w:val="005542FD"/>
    <w:rsid w:val="00560EBB"/>
    <w:rsid w:val="00563A83"/>
    <w:rsid w:val="00566B2F"/>
    <w:rsid w:val="00566D66"/>
    <w:rsid w:val="00571A7E"/>
    <w:rsid w:val="00574A6F"/>
    <w:rsid w:val="00574C8B"/>
    <w:rsid w:val="00580716"/>
    <w:rsid w:val="00586ECD"/>
    <w:rsid w:val="00587019"/>
    <w:rsid w:val="005877A9"/>
    <w:rsid w:val="00591F66"/>
    <w:rsid w:val="005934D3"/>
    <w:rsid w:val="00594882"/>
    <w:rsid w:val="005950BB"/>
    <w:rsid w:val="005A05C2"/>
    <w:rsid w:val="005B01E7"/>
    <w:rsid w:val="005B3E4C"/>
    <w:rsid w:val="005B59A7"/>
    <w:rsid w:val="005B5BC1"/>
    <w:rsid w:val="005C04F2"/>
    <w:rsid w:val="005C10D7"/>
    <w:rsid w:val="005C3BA4"/>
    <w:rsid w:val="005C4175"/>
    <w:rsid w:val="005D02E7"/>
    <w:rsid w:val="005D053D"/>
    <w:rsid w:val="005D2452"/>
    <w:rsid w:val="005D45C6"/>
    <w:rsid w:val="005E0654"/>
    <w:rsid w:val="005F402D"/>
    <w:rsid w:val="005F4E79"/>
    <w:rsid w:val="005F7071"/>
    <w:rsid w:val="00603347"/>
    <w:rsid w:val="00604A7A"/>
    <w:rsid w:val="00607972"/>
    <w:rsid w:val="00617EF5"/>
    <w:rsid w:val="006225E1"/>
    <w:rsid w:val="00622BF7"/>
    <w:rsid w:val="0063084A"/>
    <w:rsid w:val="006400E2"/>
    <w:rsid w:val="00642B11"/>
    <w:rsid w:val="006527FC"/>
    <w:rsid w:val="00653579"/>
    <w:rsid w:val="006537C2"/>
    <w:rsid w:val="00653C1E"/>
    <w:rsid w:val="0065561E"/>
    <w:rsid w:val="0066504B"/>
    <w:rsid w:val="00665462"/>
    <w:rsid w:val="00670B9B"/>
    <w:rsid w:val="00674978"/>
    <w:rsid w:val="00683654"/>
    <w:rsid w:val="00694189"/>
    <w:rsid w:val="00695DA3"/>
    <w:rsid w:val="006A2776"/>
    <w:rsid w:val="006A6559"/>
    <w:rsid w:val="006A767E"/>
    <w:rsid w:val="006A7F01"/>
    <w:rsid w:val="006B04DF"/>
    <w:rsid w:val="006B1CD6"/>
    <w:rsid w:val="006B2265"/>
    <w:rsid w:val="006B677C"/>
    <w:rsid w:val="006B7EAD"/>
    <w:rsid w:val="006C0C24"/>
    <w:rsid w:val="006C2590"/>
    <w:rsid w:val="006C46DE"/>
    <w:rsid w:val="006C4A3B"/>
    <w:rsid w:val="006C7020"/>
    <w:rsid w:val="006F09C5"/>
    <w:rsid w:val="006F0B5D"/>
    <w:rsid w:val="006F2526"/>
    <w:rsid w:val="006F332E"/>
    <w:rsid w:val="006F3F6A"/>
    <w:rsid w:val="0070039D"/>
    <w:rsid w:val="007012DD"/>
    <w:rsid w:val="0070264F"/>
    <w:rsid w:val="00706D3C"/>
    <w:rsid w:val="00713CE5"/>
    <w:rsid w:val="007206F9"/>
    <w:rsid w:val="00722796"/>
    <w:rsid w:val="0073037F"/>
    <w:rsid w:val="007321C0"/>
    <w:rsid w:val="007346DD"/>
    <w:rsid w:val="00735651"/>
    <w:rsid w:val="00743669"/>
    <w:rsid w:val="00746D3E"/>
    <w:rsid w:val="00751E8F"/>
    <w:rsid w:val="00754771"/>
    <w:rsid w:val="00761125"/>
    <w:rsid w:val="00761EF5"/>
    <w:rsid w:val="007637BE"/>
    <w:rsid w:val="00766A0B"/>
    <w:rsid w:val="007711BD"/>
    <w:rsid w:val="007731D4"/>
    <w:rsid w:val="007841A2"/>
    <w:rsid w:val="007904BE"/>
    <w:rsid w:val="00790F23"/>
    <w:rsid w:val="00796499"/>
    <w:rsid w:val="007A4CD1"/>
    <w:rsid w:val="007B2BEE"/>
    <w:rsid w:val="007B36A9"/>
    <w:rsid w:val="007B3A4C"/>
    <w:rsid w:val="007B4105"/>
    <w:rsid w:val="007C2F8E"/>
    <w:rsid w:val="007C40BE"/>
    <w:rsid w:val="007C5376"/>
    <w:rsid w:val="007C6F97"/>
    <w:rsid w:val="007D2976"/>
    <w:rsid w:val="007D649B"/>
    <w:rsid w:val="007E20DE"/>
    <w:rsid w:val="007E20F1"/>
    <w:rsid w:val="007E4AD4"/>
    <w:rsid w:val="007E61E1"/>
    <w:rsid w:val="007F31ED"/>
    <w:rsid w:val="007F4281"/>
    <w:rsid w:val="007F5283"/>
    <w:rsid w:val="007F7CDA"/>
    <w:rsid w:val="008038C9"/>
    <w:rsid w:val="008175A2"/>
    <w:rsid w:val="00821BEC"/>
    <w:rsid w:val="00824812"/>
    <w:rsid w:val="00825C06"/>
    <w:rsid w:val="00827959"/>
    <w:rsid w:val="00827C63"/>
    <w:rsid w:val="0083612E"/>
    <w:rsid w:val="008366EA"/>
    <w:rsid w:val="00840191"/>
    <w:rsid w:val="00846EE9"/>
    <w:rsid w:val="008538EE"/>
    <w:rsid w:val="008548AA"/>
    <w:rsid w:val="00855358"/>
    <w:rsid w:val="008613EB"/>
    <w:rsid w:val="00863139"/>
    <w:rsid w:val="0086761F"/>
    <w:rsid w:val="00876567"/>
    <w:rsid w:val="00880835"/>
    <w:rsid w:val="00882AD9"/>
    <w:rsid w:val="00883E56"/>
    <w:rsid w:val="00885E46"/>
    <w:rsid w:val="00886A68"/>
    <w:rsid w:val="00887C20"/>
    <w:rsid w:val="008914DE"/>
    <w:rsid w:val="00893122"/>
    <w:rsid w:val="00894911"/>
    <w:rsid w:val="00897EEF"/>
    <w:rsid w:val="008A5A64"/>
    <w:rsid w:val="008B6905"/>
    <w:rsid w:val="008D1345"/>
    <w:rsid w:val="008D2529"/>
    <w:rsid w:val="008D2A73"/>
    <w:rsid w:val="008E3042"/>
    <w:rsid w:val="008E758C"/>
    <w:rsid w:val="008F347B"/>
    <w:rsid w:val="008F45E4"/>
    <w:rsid w:val="008F6826"/>
    <w:rsid w:val="00904678"/>
    <w:rsid w:val="00905406"/>
    <w:rsid w:val="00916531"/>
    <w:rsid w:val="00927428"/>
    <w:rsid w:val="00930035"/>
    <w:rsid w:val="00931458"/>
    <w:rsid w:val="00937AB9"/>
    <w:rsid w:val="009410BE"/>
    <w:rsid w:val="00943C6C"/>
    <w:rsid w:val="009506B4"/>
    <w:rsid w:val="00950F1B"/>
    <w:rsid w:val="00951082"/>
    <w:rsid w:val="00956119"/>
    <w:rsid w:val="00957A29"/>
    <w:rsid w:val="00961EB3"/>
    <w:rsid w:val="00966EB4"/>
    <w:rsid w:val="00976327"/>
    <w:rsid w:val="009764A0"/>
    <w:rsid w:val="009805BE"/>
    <w:rsid w:val="00985AC9"/>
    <w:rsid w:val="009920B8"/>
    <w:rsid w:val="00996503"/>
    <w:rsid w:val="00996883"/>
    <w:rsid w:val="009975D1"/>
    <w:rsid w:val="00997780"/>
    <w:rsid w:val="009A3DF2"/>
    <w:rsid w:val="009B0C39"/>
    <w:rsid w:val="009B108A"/>
    <w:rsid w:val="009B1E16"/>
    <w:rsid w:val="009B1E2A"/>
    <w:rsid w:val="009B2573"/>
    <w:rsid w:val="009B41F3"/>
    <w:rsid w:val="009B5923"/>
    <w:rsid w:val="009B5A6F"/>
    <w:rsid w:val="009C5D71"/>
    <w:rsid w:val="009D2DCA"/>
    <w:rsid w:val="009D565F"/>
    <w:rsid w:val="009E3478"/>
    <w:rsid w:val="009E36AD"/>
    <w:rsid w:val="009F2786"/>
    <w:rsid w:val="009F59A4"/>
    <w:rsid w:val="00A042B9"/>
    <w:rsid w:val="00A05A03"/>
    <w:rsid w:val="00A05EC4"/>
    <w:rsid w:val="00A11843"/>
    <w:rsid w:val="00A128B1"/>
    <w:rsid w:val="00A135C4"/>
    <w:rsid w:val="00A137C6"/>
    <w:rsid w:val="00A142C2"/>
    <w:rsid w:val="00A15E67"/>
    <w:rsid w:val="00A15F25"/>
    <w:rsid w:val="00A21E1D"/>
    <w:rsid w:val="00A26351"/>
    <w:rsid w:val="00A36727"/>
    <w:rsid w:val="00A43A20"/>
    <w:rsid w:val="00A467DA"/>
    <w:rsid w:val="00A50CF7"/>
    <w:rsid w:val="00A50D42"/>
    <w:rsid w:val="00A55664"/>
    <w:rsid w:val="00A5777E"/>
    <w:rsid w:val="00A64339"/>
    <w:rsid w:val="00A75FE5"/>
    <w:rsid w:val="00A7692E"/>
    <w:rsid w:val="00A8139F"/>
    <w:rsid w:val="00A8188E"/>
    <w:rsid w:val="00A85485"/>
    <w:rsid w:val="00A866E9"/>
    <w:rsid w:val="00A87049"/>
    <w:rsid w:val="00A91B62"/>
    <w:rsid w:val="00A96AC6"/>
    <w:rsid w:val="00A96DF7"/>
    <w:rsid w:val="00AA30A4"/>
    <w:rsid w:val="00AA4234"/>
    <w:rsid w:val="00AA621E"/>
    <w:rsid w:val="00AA6A9A"/>
    <w:rsid w:val="00AA79A9"/>
    <w:rsid w:val="00AA7A3A"/>
    <w:rsid w:val="00AB03AE"/>
    <w:rsid w:val="00AB2F97"/>
    <w:rsid w:val="00AB4D0A"/>
    <w:rsid w:val="00AB5D34"/>
    <w:rsid w:val="00AB6DF4"/>
    <w:rsid w:val="00AB7271"/>
    <w:rsid w:val="00AC2FD8"/>
    <w:rsid w:val="00AC55F5"/>
    <w:rsid w:val="00AD37EB"/>
    <w:rsid w:val="00AD3D36"/>
    <w:rsid w:val="00AD4885"/>
    <w:rsid w:val="00AE09B5"/>
    <w:rsid w:val="00AE54CF"/>
    <w:rsid w:val="00AE6272"/>
    <w:rsid w:val="00AE711B"/>
    <w:rsid w:val="00AF463E"/>
    <w:rsid w:val="00AF5565"/>
    <w:rsid w:val="00B00A17"/>
    <w:rsid w:val="00B0200A"/>
    <w:rsid w:val="00B02BD1"/>
    <w:rsid w:val="00B05852"/>
    <w:rsid w:val="00B10305"/>
    <w:rsid w:val="00B10D40"/>
    <w:rsid w:val="00B13EE1"/>
    <w:rsid w:val="00B13F4C"/>
    <w:rsid w:val="00B1661C"/>
    <w:rsid w:val="00B201B7"/>
    <w:rsid w:val="00B201CB"/>
    <w:rsid w:val="00B2338C"/>
    <w:rsid w:val="00B273AD"/>
    <w:rsid w:val="00B27CDA"/>
    <w:rsid w:val="00B322DD"/>
    <w:rsid w:val="00B32BB5"/>
    <w:rsid w:val="00B36F93"/>
    <w:rsid w:val="00B37AAD"/>
    <w:rsid w:val="00B41848"/>
    <w:rsid w:val="00B42619"/>
    <w:rsid w:val="00B45096"/>
    <w:rsid w:val="00B53C67"/>
    <w:rsid w:val="00B5485D"/>
    <w:rsid w:val="00B629DE"/>
    <w:rsid w:val="00B65670"/>
    <w:rsid w:val="00B75F79"/>
    <w:rsid w:val="00B940A0"/>
    <w:rsid w:val="00B94D39"/>
    <w:rsid w:val="00B96DC0"/>
    <w:rsid w:val="00B97DA8"/>
    <w:rsid w:val="00BB0EC5"/>
    <w:rsid w:val="00BB419C"/>
    <w:rsid w:val="00BB46EB"/>
    <w:rsid w:val="00BB7CC7"/>
    <w:rsid w:val="00BC2D85"/>
    <w:rsid w:val="00BC390B"/>
    <w:rsid w:val="00BC3A2B"/>
    <w:rsid w:val="00BC6444"/>
    <w:rsid w:val="00BC7496"/>
    <w:rsid w:val="00BC79E4"/>
    <w:rsid w:val="00BD030C"/>
    <w:rsid w:val="00BD53C8"/>
    <w:rsid w:val="00BD6710"/>
    <w:rsid w:val="00BD6FAB"/>
    <w:rsid w:val="00BE02C8"/>
    <w:rsid w:val="00BE13AB"/>
    <w:rsid w:val="00BE2643"/>
    <w:rsid w:val="00BE2C41"/>
    <w:rsid w:val="00BF16D9"/>
    <w:rsid w:val="00C007B7"/>
    <w:rsid w:val="00C00858"/>
    <w:rsid w:val="00C01B1C"/>
    <w:rsid w:val="00C048F9"/>
    <w:rsid w:val="00C130DF"/>
    <w:rsid w:val="00C13779"/>
    <w:rsid w:val="00C139D4"/>
    <w:rsid w:val="00C14D79"/>
    <w:rsid w:val="00C24A20"/>
    <w:rsid w:val="00C261EB"/>
    <w:rsid w:val="00C27654"/>
    <w:rsid w:val="00C3039D"/>
    <w:rsid w:val="00C34C34"/>
    <w:rsid w:val="00C350F5"/>
    <w:rsid w:val="00C4085A"/>
    <w:rsid w:val="00C42092"/>
    <w:rsid w:val="00C4461A"/>
    <w:rsid w:val="00C459D5"/>
    <w:rsid w:val="00C53155"/>
    <w:rsid w:val="00C54BB4"/>
    <w:rsid w:val="00C5674E"/>
    <w:rsid w:val="00C5687A"/>
    <w:rsid w:val="00C6130A"/>
    <w:rsid w:val="00C62DA3"/>
    <w:rsid w:val="00C65649"/>
    <w:rsid w:val="00C65A61"/>
    <w:rsid w:val="00C65BE0"/>
    <w:rsid w:val="00C6607D"/>
    <w:rsid w:val="00C663B6"/>
    <w:rsid w:val="00C67835"/>
    <w:rsid w:val="00C67E25"/>
    <w:rsid w:val="00C7120E"/>
    <w:rsid w:val="00C74337"/>
    <w:rsid w:val="00C74EA9"/>
    <w:rsid w:val="00C83817"/>
    <w:rsid w:val="00C84D4E"/>
    <w:rsid w:val="00C94D43"/>
    <w:rsid w:val="00C95B22"/>
    <w:rsid w:val="00C9618D"/>
    <w:rsid w:val="00CA4A05"/>
    <w:rsid w:val="00CA7746"/>
    <w:rsid w:val="00CB4AB0"/>
    <w:rsid w:val="00CB659C"/>
    <w:rsid w:val="00CB7DED"/>
    <w:rsid w:val="00CC1673"/>
    <w:rsid w:val="00CD1DF5"/>
    <w:rsid w:val="00CD30AC"/>
    <w:rsid w:val="00CD37AB"/>
    <w:rsid w:val="00CD41C9"/>
    <w:rsid w:val="00CD7C6A"/>
    <w:rsid w:val="00CE29CE"/>
    <w:rsid w:val="00CE5294"/>
    <w:rsid w:val="00CE7372"/>
    <w:rsid w:val="00CF08AC"/>
    <w:rsid w:val="00D0186A"/>
    <w:rsid w:val="00D01F17"/>
    <w:rsid w:val="00D0424E"/>
    <w:rsid w:val="00D06D05"/>
    <w:rsid w:val="00D06DC8"/>
    <w:rsid w:val="00D10604"/>
    <w:rsid w:val="00D305B7"/>
    <w:rsid w:val="00D47E38"/>
    <w:rsid w:val="00D52893"/>
    <w:rsid w:val="00D66C2D"/>
    <w:rsid w:val="00D70DFC"/>
    <w:rsid w:val="00D8195B"/>
    <w:rsid w:val="00D82176"/>
    <w:rsid w:val="00D87C4C"/>
    <w:rsid w:val="00D9062D"/>
    <w:rsid w:val="00D907FB"/>
    <w:rsid w:val="00D90914"/>
    <w:rsid w:val="00D90B0A"/>
    <w:rsid w:val="00D9122B"/>
    <w:rsid w:val="00D920E9"/>
    <w:rsid w:val="00D97DF0"/>
    <w:rsid w:val="00DA1462"/>
    <w:rsid w:val="00DA318F"/>
    <w:rsid w:val="00DB2EFC"/>
    <w:rsid w:val="00DB3C9C"/>
    <w:rsid w:val="00DB5E96"/>
    <w:rsid w:val="00DB6228"/>
    <w:rsid w:val="00DB73FB"/>
    <w:rsid w:val="00DC1B04"/>
    <w:rsid w:val="00DC1C82"/>
    <w:rsid w:val="00DC5249"/>
    <w:rsid w:val="00DC585D"/>
    <w:rsid w:val="00DD3128"/>
    <w:rsid w:val="00DD6592"/>
    <w:rsid w:val="00DE4893"/>
    <w:rsid w:val="00DE6A4D"/>
    <w:rsid w:val="00DE6B72"/>
    <w:rsid w:val="00DF2DE8"/>
    <w:rsid w:val="00DF570F"/>
    <w:rsid w:val="00E0057B"/>
    <w:rsid w:val="00E050D1"/>
    <w:rsid w:val="00E07248"/>
    <w:rsid w:val="00E11B16"/>
    <w:rsid w:val="00E12AAF"/>
    <w:rsid w:val="00E20B80"/>
    <w:rsid w:val="00E2154D"/>
    <w:rsid w:val="00E21570"/>
    <w:rsid w:val="00E2478B"/>
    <w:rsid w:val="00E323DD"/>
    <w:rsid w:val="00E331E4"/>
    <w:rsid w:val="00E334DF"/>
    <w:rsid w:val="00E370B6"/>
    <w:rsid w:val="00E42965"/>
    <w:rsid w:val="00E43A2B"/>
    <w:rsid w:val="00E453C7"/>
    <w:rsid w:val="00E473AD"/>
    <w:rsid w:val="00E54798"/>
    <w:rsid w:val="00E56742"/>
    <w:rsid w:val="00E56781"/>
    <w:rsid w:val="00E60CDE"/>
    <w:rsid w:val="00E62647"/>
    <w:rsid w:val="00E65BF1"/>
    <w:rsid w:val="00E675D7"/>
    <w:rsid w:val="00E678B0"/>
    <w:rsid w:val="00E67EE5"/>
    <w:rsid w:val="00E70937"/>
    <w:rsid w:val="00E70F6C"/>
    <w:rsid w:val="00E7272B"/>
    <w:rsid w:val="00E76CC1"/>
    <w:rsid w:val="00E814DA"/>
    <w:rsid w:val="00E844D0"/>
    <w:rsid w:val="00E8502E"/>
    <w:rsid w:val="00E91319"/>
    <w:rsid w:val="00E92658"/>
    <w:rsid w:val="00EA0B93"/>
    <w:rsid w:val="00EA65DC"/>
    <w:rsid w:val="00EB61B9"/>
    <w:rsid w:val="00EB6C7E"/>
    <w:rsid w:val="00EB7DD2"/>
    <w:rsid w:val="00EC18D8"/>
    <w:rsid w:val="00EC4B99"/>
    <w:rsid w:val="00EC75B9"/>
    <w:rsid w:val="00ED0EDD"/>
    <w:rsid w:val="00ED5EF0"/>
    <w:rsid w:val="00ED7199"/>
    <w:rsid w:val="00EE09E1"/>
    <w:rsid w:val="00EE2119"/>
    <w:rsid w:val="00EE47FC"/>
    <w:rsid w:val="00EF291A"/>
    <w:rsid w:val="00EF4675"/>
    <w:rsid w:val="00EF573B"/>
    <w:rsid w:val="00EF5998"/>
    <w:rsid w:val="00EF6224"/>
    <w:rsid w:val="00EF73DB"/>
    <w:rsid w:val="00EF77D7"/>
    <w:rsid w:val="00F0092C"/>
    <w:rsid w:val="00F033F3"/>
    <w:rsid w:val="00F036AF"/>
    <w:rsid w:val="00F04CA8"/>
    <w:rsid w:val="00F13F85"/>
    <w:rsid w:val="00F15BDA"/>
    <w:rsid w:val="00F22702"/>
    <w:rsid w:val="00F30B78"/>
    <w:rsid w:val="00F32A14"/>
    <w:rsid w:val="00F338AC"/>
    <w:rsid w:val="00F355B4"/>
    <w:rsid w:val="00F37CF8"/>
    <w:rsid w:val="00F6346C"/>
    <w:rsid w:val="00F678AA"/>
    <w:rsid w:val="00F754BF"/>
    <w:rsid w:val="00F84794"/>
    <w:rsid w:val="00F847B0"/>
    <w:rsid w:val="00F914C0"/>
    <w:rsid w:val="00F951D8"/>
    <w:rsid w:val="00FB0131"/>
    <w:rsid w:val="00FB0BF0"/>
    <w:rsid w:val="00FB0DD1"/>
    <w:rsid w:val="00FB182E"/>
    <w:rsid w:val="00FB5363"/>
    <w:rsid w:val="00FB7B23"/>
    <w:rsid w:val="00FC4BF2"/>
    <w:rsid w:val="00FD1B3F"/>
    <w:rsid w:val="00FD43F6"/>
    <w:rsid w:val="00FD50CC"/>
    <w:rsid w:val="00FE4316"/>
    <w:rsid w:val="00FF0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E25EA"/>
  <w15:docId w15:val="{AC30466B-5567-4550-8EB2-B31E0CA3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7F1"/>
    <w:pPr>
      <w:spacing w:after="0" w:line="240" w:lineRule="auto"/>
    </w:pPr>
    <w:rPr>
      <w:rFonts w:ascii="Palatino Linotype" w:eastAsia="Times New Roman" w:hAnsi="Palatino Linotype"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DB6228"/>
    <w:pPr>
      <w:tabs>
        <w:tab w:val="center" w:pos="4320"/>
        <w:tab w:val="right" w:pos="8640"/>
      </w:tabs>
    </w:pPr>
  </w:style>
  <w:style w:type="character" w:customStyle="1" w:styleId="HeaderChar">
    <w:name w:val="Header Char"/>
    <w:basedOn w:val="DefaultParagraphFont"/>
    <w:link w:val="Header"/>
    <w:semiHidden/>
    <w:rsid w:val="00DB6228"/>
    <w:rPr>
      <w:rFonts w:ascii="Palatino Linotype" w:eastAsia="Times New Roman" w:hAnsi="Palatino Linotype" w:cs="Arial"/>
      <w:sz w:val="24"/>
      <w:szCs w:val="24"/>
    </w:rPr>
  </w:style>
  <w:style w:type="paragraph" w:styleId="ListParagraph">
    <w:name w:val="List Paragraph"/>
    <w:basedOn w:val="Normal"/>
    <w:uiPriority w:val="34"/>
    <w:qFormat/>
    <w:rsid w:val="00DB6228"/>
    <w:pPr>
      <w:ind w:left="720"/>
      <w:contextualSpacing/>
    </w:pPr>
  </w:style>
  <w:style w:type="paragraph" w:styleId="BalloonText">
    <w:name w:val="Balloon Text"/>
    <w:basedOn w:val="Normal"/>
    <w:link w:val="BalloonTextChar"/>
    <w:uiPriority w:val="99"/>
    <w:semiHidden/>
    <w:unhideWhenUsed/>
    <w:rsid w:val="00D06D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D0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Pages>
  <Words>1129</Words>
  <Characters>6439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lhenske</dc:creator>
  <cp:keywords/>
  <dc:description/>
  <cp:lastModifiedBy>Linda Lopez</cp:lastModifiedBy>
  <cp:revision>6</cp:revision>
  <cp:lastPrinted>2021-11-10T21:45:00Z</cp:lastPrinted>
  <dcterms:created xsi:type="dcterms:W3CDTF">2022-03-08T13:55:00Z</dcterms:created>
  <dcterms:modified xsi:type="dcterms:W3CDTF">2022-03-08T15:57:00Z</dcterms:modified>
</cp:coreProperties>
</file>